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423" w:rsidRPr="00B22DC1" w:rsidRDefault="000F0FC8" w:rsidP="008454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Vocabulary: Group#9</w:t>
      </w:r>
      <w:bookmarkStart w:id="0" w:name="_GoBack"/>
      <w:bookmarkEnd w:id="0"/>
    </w:p>
    <w:p w:rsidR="00845423" w:rsidRPr="00B22DC1" w:rsidRDefault="00845423" w:rsidP="00845423">
      <w:pPr>
        <w:spacing w:after="0" w:line="240" w:lineRule="auto"/>
        <w:rPr>
          <w:rFonts w:ascii="Times New Roman" w:eastAsia="Times New Roman" w:hAnsi="Times New Roman" w:cs="Times New Roman"/>
          <w:sz w:val="24"/>
          <w:szCs w:val="24"/>
        </w:rPr>
      </w:pPr>
    </w:p>
    <w:p w:rsidR="00845423" w:rsidRPr="00B22DC1" w:rsidRDefault="00845423" w:rsidP="00845423">
      <w:pPr>
        <w:spacing w:after="0" w:line="240" w:lineRule="auto"/>
        <w:rPr>
          <w:rFonts w:ascii="Times New Roman" w:eastAsia="Times New Roman" w:hAnsi="Times New Roman" w:cs="Times New Roman"/>
          <w:sz w:val="24"/>
          <w:szCs w:val="24"/>
        </w:rPr>
      </w:pPr>
      <w:r w:rsidRPr="00B22DC1">
        <w:rPr>
          <w:rFonts w:ascii="Times New Roman" w:eastAsia="Times New Roman" w:hAnsi="Times New Roman" w:cs="Times New Roman"/>
          <w:color w:val="000000"/>
          <w:sz w:val="20"/>
          <w:szCs w:val="20"/>
        </w:rPr>
        <w:t>In order to expand our vocabulary, we will study words grouped by their roots.  You are responsible for learning the meaning of the root (I will provide the meaning) and the definition on the words in each root group.</w:t>
      </w:r>
    </w:p>
    <w:p w:rsidR="00845423" w:rsidRPr="00B22DC1" w:rsidRDefault="00845423" w:rsidP="00845423">
      <w:pPr>
        <w:spacing w:after="0" w:line="240" w:lineRule="auto"/>
        <w:rPr>
          <w:rFonts w:ascii="Times New Roman" w:eastAsia="Times New Roman" w:hAnsi="Times New Roman" w:cs="Times New Roman"/>
          <w:sz w:val="24"/>
          <w:szCs w:val="24"/>
        </w:rPr>
      </w:pPr>
    </w:p>
    <w:p w:rsidR="00845423" w:rsidRPr="00B22DC1" w:rsidRDefault="00845423" w:rsidP="00845423">
      <w:pPr>
        <w:spacing w:after="0" w:line="240" w:lineRule="auto"/>
        <w:rPr>
          <w:rFonts w:ascii="Times New Roman" w:eastAsia="Times New Roman" w:hAnsi="Times New Roman" w:cs="Times New Roman"/>
          <w:sz w:val="24"/>
          <w:szCs w:val="24"/>
        </w:rPr>
      </w:pPr>
      <w:r w:rsidRPr="00B22DC1">
        <w:rPr>
          <w:rFonts w:ascii="Times New Roman" w:eastAsia="Times New Roman" w:hAnsi="Times New Roman" w:cs="Times New Roman"/>
          <w:color w:val="000000"/>
          <w:sz w:val="20"/>
          <w:szCs w:val="20"/>
        </w:rPr>
        <w:t>Homework:  </w:t>
      </w:r>
    </w:p>
    <w:p w:rsidR="00845423" w:rsidRPr="00B22DC1" w:rsidRDefault="00845423" w:rsidP="00845423">
      <w:pPr>
        <w:numPr>
          <w:ilvl w:val="0"/>
          <w:numId w:val="1"/>
        </w:numPr>
        <w:spacing w:after="0" w:line="240" w:lineRule="auto"/>
        <w:textAlignment w:val="baseline"/>
        <w:rPr>
          <w:rFonts w:ascii="Times New Roman" w:eastAsia="Times New Roman" w:hAnsi="Times New Roman" w:cs="Times New Roman"/>
          <w:color w:val="000000"/>
          <w:sz w:val="20"/>
          <w:szCs w:val="20"/>
        </w:rPr>
      </w:pPr>
      <w:r w:rsidRPr="00B22DC1">
        <w:rPr>
          <w:rFonts w:ascii="Times New Roman" w:eastAsia="Times New Roman" w:hAnsi="Times New Roman" w:cs="Times New Roman"/>
          <w:color w:val="000000"/>
          <w:sz w:val="20"/>
          <w:szCs w:val="20"/>
        </w:rPr>
        <w:t>Write the definition (including the part of speech) for each of the following words (make sure you understand the definition).</w:t>
      </w:r>
    </w:p>
    <w:p w:rsidR="00845423" w:rsidRDefault="00845423" w:rsidP="00845423">
      <w:pPr>
        <w:numPr>
          <w:ilvl w:val="0"/>
          <w:numId w:val="1"/>
        </w:numPr>
        <w:spacing w:after="0" w:line="240" w:lineRule="auto"/>
        <w:textAlignment w:val="baseline"/>
        <w:rPr>
          <w:rFonts w:ascii="Times New Roman" w:eastAsia="Times New Roman" w:hAnsi="Times New Roman" w:cs="Times New Roman"/>
          <w:color w:val="000000"/>
          <w:sz w:val="20"/>
          <w:szCs w:val="20"/>
        </w:rPr>
      </w:pPr>
      <w:r w:rsidRPr="00B22DC1">
        <w:rPr>
          <w:rFonts w:ascii="Times New Roman" w:eastAsia="Times New Roman" w:hAnsi="Times New Roman" w:cs="Times New Roman"/>
          <w:color w:val="000000"/>
          <w:sz w:val="20"/>
          <w:szCs w:val="20"/>
        </w:rPr>
        <w:t>Use the word in a defining sentence.</w:t>
      </w:r>
    </w:p>
    <w:p w:rsidR="00845423" w:rsidRPr="00845423" w:rsidRDefault="005F59DE" w:rsidP="00845423">
      <w:pPr>
        <w:numPr>
          <w:ilvl w:val="0"/>
          <w:numId w:val="1"/>
        </w:numPr>
        <w:spacing w:after="0"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Write down a “common word” </w:t>
      </w:r>
      <w:r w:rsidR="00845423" w:rsidRPr="00845423">
        <w:rPr>
          <w:rFonts w:ascii="Times New Roman" w:eastAsia="Times New Roman" w:hAnsi="Times New Roman" w:cs="Times New Roman"/>
          <w:color w:val="000000"/>
          <w:sz w:val="20"/>
          <w:szCs w:val="20"/>
        </w:rPr>
        <w:t>that includes the relevant root word.</w:t>
      </w:r>
    </w:p>
    <w:p w:rsidR="00845423" w:rsidRDefault="00845423" w:rsidP="00845423">
      <w:pPr>
        <w:spacing w:after="0" w:line="240" w:lineRule="auto"/>
        <w:rPr>
          <w:rFonts w:ascii="Times New Roman" w:eastAsia="Times New Roman" w:hAnsi="Times New Roman" w:cs="Times New Roman"/>
          <w:sz w:val="24"/>
          <w:szCs w:val="24"/>
        </w:rPr>
      </w:pPr>
    </w:p>
    <w:p w:rsidR="000F0FC8" w:rsidRPr="00B22DC1" w:rsidRDefault="000F0FC8" w:rsidP="000F0FC8">
      <w:pPr>
        <w:spacing w:after="0" w:line="240" w:lineRule="auto"/>
        <w:rPr>
          <w:rFonts w:ascii="Times New Roman" w:eastAsia="Times New Roman" w:hAnsi="Times New Roman" w:cs="Times New Roman"/>
          <w:sz w:val="24"/>
          <w:szCs w:val="24"/>
        </w:rPr>
      </w:pPr>
      <w:r w:rsidRPr="00B22DC1">
        <w:rPr>
          <w:rFonts w:ascii="Times New Roman" w:eastAsia="Times New Roman" w:hAnsi="Times New Roman" w:cs="Times New Roman"/>
          <w:b/>
          <w:bCs/>
          <w:color w:val="000000"/>
          <w:sz w:val="20"/>
          <w:szCs w:val="20"/>
        </w:rPr>
        <w:t xml:space="preserve">SUPER, SUR </w:t>
      </w:r>
      <w:proofErr w:type="gramStart"/>
      <w:r w:rsidRPr="00B22DC1">
        <w:rPr>
          <w:rFonts w:ascii="Times New Roman" w:eastAsia="Times New Roman" w:hAnsi="Times New Roman" w:cs="Times New Roman"/>
          <w:b/>
          <w:bCs/>
          <w:color w:val="000000"/>
          <w:sz w:val="20"/>
          <w:szCs w:val="20"/>
        </w:rPr>
        <w:t>--  above</w:t>
      </w:r>
      <w:proofErr w:type="gramEnd"/>
      <w:r w:rsidRPr="00B22DC1">
        <w:rPr>
          <w:rFonts w:ascii="Times New Roman" w:eastAsia="Times New Roman" w:hAnsi="Times New Roman" w:cs="Times New Roman"/>
          <w:b/>
          <w:bCs/>
          <w:color w:val="000000"/>
          <w:sz w:val="20"/>
          <w:szCs w:val="20"/>
        </w:rPr>
        <w:t>                        COMMON WORD:</w:t>
      </w:r>
    </w:p>
    <w:p w:rsidR="000F0FC8" w:rsidRPr="00B22DC1" w:rsidRDefault="000F0FC8" w:rsidP="000F0FC8">
      <w:pPr>
        <w:spacing w:after="0" w:line="240" w:lineRule="auto"/>
        <w:rPr>
          <w:rFonts w:ascii="Times New Roman" w:eastAsia="Times New Roman" w:hAnsi="Times New Roman" w:cs="Times New Roman"/>
          <w:sz w:val="24"/>
          <w:szCs w:val="24"/>
        </w:rPr>
      </w:pPr>
    </w:p>
    <w:p w:rsidR="000F0FC8" w:rsidRPr="00B22DC1" w:rsidRDefault="000F0FC8" w:rsidP="000F0FC8">
      <w:pPr>
        <w:spacing w:after="0" w:line="240" w:lineRule="auto"/>
        <w:rPr>
          <w:rFonts w:ascii="Times New Roman" w:eastAsia="Times New Roman" w:hAnsi="Times New Roman" w:cs="Times New Roman"/>
          <w:sz w:val="24"/>
          <w:szCs w:val="24"/>
        </w:rPr>
      </w:pPr>
      <w:r w:rsidRPr="00B22DC1">
        <w:rPr>
          <w:rFonts w:ascii="Times New Roman" w:eastAsia="Times New Roman" w:hAnsi="Times New Roman" w:cs="Times New Roman"/>
          <w:color w:val="000000"/>
          <w:sz w:val="20"/>
          <w:szCs w:val="20"/>
        </w:rPr>
        <w:t>Supercilious</w:t>
      </w:r>
    </w:p>
    <w:p w:rsidR="000F0FC8" w:rsidRPr="00B22DC1" w:rsidRDefault="000F0FC8" w:rsidP="000F0FC8">
      <w:pPr>
        <w:spacing w:after="0" w:line="240" w:lineRule="auto"/>
        <w:rPr>
          <w:rFonts w:ascii="Times New Roman" w:eastAsia="Times New Roman" w:hAnsi="Times New Roman" w:cs="Times New Roman"/>
          <w:sz w:val="24"/>
          <w:szCs w:val="24"/>
        </w:rPr>
      </w:pPr>
    </w:p>
    <w:p w:rsidR="000F0FC8" w:rsidRPr="00B22DC1" w:rsidRDefault="000F0FC8" w:rsidP="000F0FC8">
      <w:pPr>
        <w:spacing w:after="0" w:line="240" w:lineRule="auto"/>
        <w:rPr>
          <w:rFonts w:ascii="Times New Roman" w:eastAsia="Times New Roman" w:hAnsi="Times New Roman" w:cs="Times New Roman"/>
          <w:sz w:val="24"/>
          <w:szCs w:val="24"/>
        </w:rPr>
      </w:pPr>
      <w:r w:rsidRPr="00B22DC1">
        <w:rPr>
          <w:rFonts w:ascii="Times New Roman" w:eastAsia="Times New Roman" w:hAnsi="Times New Roman" w:cs="Times New Roman"/>
          <w:color w:val="000000"/>
          <w:sz w:val="20"/>
          <w:szCs w:val="20"/>
        </w:rPr>
        <w:t>Superfluous</w:t>
      </w:r>
    </w:p>
    <w:p w:rsidR="000F0FC8" w:rsidRPr="00B22DC1" w:rsidRDefault="000F0FC8" w:rsidP="000F0FC8">
      <w:pPr>
        <w:spacing w:after="0" w:line="240" w:lineRule="auto"/>
        <w:rPr>
          <w:rFonts w:ascii="Times New Roman" w:eastAsia="Times New Roman" w:hAnsi="Times New Roman" w:cs="Times New Roman"/>
          <w:sz w:val="24"/>
          <w:szCs w:val="24"/>
        </w:rPr>
      </w:pPr>
    </w:p>
    <w:p w:rsidR="000F0FC8" w:rsidRPr="00B22DC1" w:rsidRDefault="000F0FC8" w:rsidP="000F0FC8">
      <w:pPr>
        <w:spacing w:after="0" w:line="240" w:lineRule="auto"/>
        <w:rPr>
          <w:rFonts w:ascii="Times New Roman" w:eastAsia="Times New Roman" w:hAnsi="Times New Roman" w:cs="Times New Roman"/>
          <w:sz w:val="24"/>
          <w:szCs w:val="24"/>
        </w:rPr>
      </w:pPr>
      <w:r w:rsidRPr="00B22DC1">
        <w:rPr>
          <w:rFonts w:ascii="Times New Roman" w:eastAsia="Times New Roman" w:hAnsi="Times New Roman" w:cs="Times New Roman"/>
          <w:color w:val="000000"/>
          <w:sz w:val="20"/>
          <w:szCs w:val="20"/>
        </w:rPr>
        <w:t>Surfeit</w:t>
      </w:r>
    </w:p>
    <w:p w:rsidR="000F0FC8" w:rsidRPr="00B22DC1" w:rsidRDefault="000F0FC8" w:rsidP="000F0FC8">
      <w:pPr>
        <w:spacing w:after="0" w:line="240" w:lineRule="auto"/>
        <w:rPr>
          <w:rFonts w:ascii="Times New Roman" w:eastAsia="Times New Roman" w:hAnsi="Times New Roman" w:cs="Times New Roman"/>
          <w:sz w:val="24"/>
          <w:szCs w:val="24"/>
        </w:rPr>
      </w:pPr>
    </w:p>
    <w:p w:rsidR="000F0FC8" w:rsidRPr="00B22DC1" w:rsidRDefault="000F0FC8" w:rsidP="000F0FC8">
      <w:pPr>
        <w:spacing w:after="0" w:line="240" w:lineRule="auto"/>
        <w:rPr>
          <w:rFonts w:ascii="Times New Roman" w:eastAsia="Times New Roman" w:hAnsi="Times New Roman" w:cs="Times New Roman"/>
          <w:sz w:val="24"/>
          <w:szCs w:val="24"/>
        </w:rPr>
      </w:pPr>
      <w:r w:rsidRPr="00B22DC1">
        <w:rPr>
          <w:rFonts w:ascii="Times New Roman" w:eastAsia="Times New Roman" w:hAnsi="Times New Roman" w:cs="Times New Roman"/>
          <w:b/>
          <w:bCs/>
          <w:color w:val="000000"/>
          <w:sz w:val="20"/>
          <w:szCs w:val="20"/>
        </w:rPr>
        <w:t>TACIT, TIC -- silent                        COMMON WORD:</w:t>
      </w:r>
    </w:p>
    <w:p w:rsidR="000F0FC8" w:rsidRPr="00B22DC1" w:rsidRDefault="000F0FC8" w:rsidP="000F0FC8">
      <w:pPr>
        <w:spacing w:after="0" w:line="240" w:lineRule="auto"/>
        <w:rPr>
          <w:rFonts w:ascii="Times New Roman" w:eastAsia="Times New Roman" w:hAnsi="Times New Roman" w:cs="Times New Roman"/>
          <w:sz w:val="24"/>
          <w:szCs w:val="24"/>
        </w:rPr>
      </w:pPr>
    </w:p>
    <w:p w:rsidR="000F0FC8" w:rsidRPr="00B22DC1" w:rsidRDefault="000F0FC8" w:rsidP="000F0FC8">
      <w:pPr>
        <w:spacing w:after="0" w:line="240" w:lineRule="auto"/>
        <w:rPr>
          <w:rFonts w:ascii="Times New Roman" w:eastAsia="Times New Roman" w:hAnsi="Times New Roman" w:cs="Times New Roman"/>
          <w:sz w:val="24"/>
          <w:szCs w:val="24"/>
        </w:rPr>
      </w:pPr>
      <w:r w:rsidRPr="00B22DC1">
        <w:rPr>
          <w:rFonts w:ascii="Times New Roman" w:eastAsia="Times New Roman" w:hAnsi="Times New Roman" w:cs="Times New Roman"/>
          <w:color w:val="000000"/>
          <w:sz w:val="20"/>
          <w:szCs w:val="20"/>
        </w:rPr>
        <w:t>Taciturn</w:t>
      </w:r>
    </w:p>
    <w:p w:rsidR="000F0FC8" w:rsidRPr="00B22DC1" w:rsidRDefault="000F0FC8" w:rsidP="000F0FC8">
      <w:pPr>
        <w:spacing w:after="0" w:line="240" w:lineRule="auto"/>
        <w:rPr>
          <w:rFonts w:ascii="Times New Roman" w:eastAsia="Times New Roman" w:hAnsi="Times New Roman" w:cs="Times New Roman"/>
          <w:sz w:val="24"/>
          <w:szCs w:val="24"/>
        </w:rPr>
      </w:pPr>
    </w:p>
    <w:p w:rsidR="000F0FC8" w:rsidRPr="00B22DC1" w:rsidRDefault="000F0FC8" w:rsidP="000F0FC8">
      <w:pPr>
        <w:spacing w:after="0" w:line="240" w:lineRule="auto"/>
        <w:rPr>
          <w:rFonts w:ascii="Times New Roman" w:eastAsia="Times New Roman" w:hAnsi="Times New Roman" w:cs="Times New Roman"/>
          <w:sz w:val="24"/>
          <w:szCs w:val="24"/>
        </w:rPr>
      </w:pPr>
      <w:r w:rsidRPr="00B22DC1">
        <w:rPr>
          <w:rFonts w:ascii="Times New Roman" w:eastAsia="Times New Roman" w:hAnsi="Times New Roman" w:cs="Times New Roman"/>
          <w:color w:val="000000"/>
          <w:sz w:val="20"/>
          <w:szCs w:val="20"/>
        </w:rPr>
        <w:t>Tacit</w:t>
      </w:r>
    </w:p>
    <w:p w:rsidR="000F0FC8" w:rsidRPr="00B22DC1" w:rsidRDefault="000F0FC8" w:rsidP="000F0FC8">
      <w:pPr>
        <w:spacing w:after="0" w:line="240" w:lineRule="auto"/>
        <w:rPr>
          <w:rFonts w:ascii="Times New Roman" w:eastAsia="Times New Roman" w:hAnsi="Times New Roman" w:cs="Times New Roman"/>
          <w:sz w:val="24"/>
          <w:szCs w:val="24"/>
        </w:rPr>
      </w:pPr>
    </w:p>
    <w:p w:rsidR="000F0FC8" w:rsidRPr="00B22DC1" w:rsidRDefault="000F0FC8" w:rsidP="000F0FC8">
      <w:pPr>
        <w:spacing w:after="0" w:line="240" w:lineRule="auto"/>
        <w:rPr>
          <w:rFonts w:ascii="Times New Roman" w:eastAsia="Times New Roman" w:hAnsi="Times New Roman" w:cs="Times New Roman"/>
          <w:sz w:val="24"/>
          <w:szCs w:val="24"/>
        </w:rPr>
      </w:pPr>
      <w:r w:rsidRPr="00B22DC1">
        <w:rPr>
          <w:rFonts w:ascii="Times New Roman" w:eastAsia="Times New Roman" w:hAnsi="Times New Roman" w:cs="Times New Roman"/>
          <w:color w:val="000000"/>
          <w:sz w:val="20"/>
          <w:szCs w:val="20"/>
        </w:rPr>
        <w:t>Reticent</w:t>
      </w:r>
    </w:p>
    <w:p w:rsidR="000F0FC8" w:rsidRPr="00B22DC1" w:rsidRDefault="000F0FC8" w:rsidP="000F0FC8">
      <w:pPr>
        <w:spacing w:after="0" w:line="240" w:lineRule="auto"/>
        <w:rPr>
          <w:rFonts w:ascii="Times New Roman" w:eastAsia="Times New Roman" w:hAnsi="Times New Roman" w:cs="Times New Roman"/>
          <w:sz w:val="24"/>
          <w:szCs w:val="24"/>
        </w:rPr>
      </w:pPr>
    </w:p>
    <w:p w:rsidR="000F0FC8" w:rsidRPr="00B22DC1" w:rsidRDefault="000F0FC8" w:rsidP="000F0FC8">
      <w:pPr>
        <w:spacing w:after="0" w:line="240" w:lineRule="auto"/>
        <w:rPr>
          <w:rFonts w:ascii="Times New Roman" w:eastAsia="Times New Roman" w:hAnsi="Times New Roman" w:cs="Times New Roman"/>
          <w:sz w:val="24"/>
          <w:szCs w:val="24"/>
        </w:rPr>
      </w:pPr>
      <w:r w:rsidRPr="00B22DC1">
        <w:rPr>
          <w:rFonts w:ascii="Times New Roman" w:eastAsia="Times New Roman" w:hAnsi="Times New Roman" w:cs="Times New Roman"/>
          <w:b/>
          <w:bCs/>
          <w:color w:val="000000"/>
          <w:sz w:val="20"/>
          <w:szCs w:val="20"/>
        </w:rPr>
        <w:t>TREM, TREP – shake                        COMMON WORD:</w:t>
      </w:r>
    </w:p>
    <w:p w:rsidR="000F0FC8" w:rsidRPr="00B22DC1" w:rsidRDefault="000F0FC8" w:rsidP="000F0FC8">
      <w:pPr>
        <w:spacing w:after="240" w:line="240" w:lineRule="auto"/>
        <w:rPr>
          <w:rFonts w:ascii="Times New Roman" w:eastAsia="Times New Roman" w:hAnsi="Times New Roman" w:cs="Times New Roman"/>
          <w:sz w:val="24"/>
          <w:szCs w:val="24"/>
        </w:rPr>
      </w:pPr>
    </w:p>
    <w:p w:rsidR="000F0FC8" w:rsidRPr="00B22DC1" w:rsidRDefault="000F0FC8" w:rsidP="000F0FC8">
      <w:pPr>
        <w:spacing w:after="0" w:line="240" w:lineRule="auto"/>
        <w:rPr>
          <w:rFonts w:ascii="Times New Roman" w:eastAsia="Times New Roman" w:hAnsi="Times New Roman" w:cs="Times New Roman"/>
          <w:sz w:val="24"/>
          <w:szCs w:val="24"/>
        </w:rPr>
      </w:pPr>
      <w:r w:rsidRPr="00B22DC1">
        <w:rPr>
          <w:rFonts w:ascii="Times New Roman" w:eastAsia="Times New Roman" w:hAnsi="Times New Roman" w:cs="Times New Roman"/>
          <w:color w:val="000000"/>
          <w:sz w:val="20"/>
          <w:szCs w:val="20"/>
        </w:rPr>
        <w:t>Tremulous</w:t>
      </w:r>
    </w:p>
    <w:p w:rsidR="000F0FC8" w:rsidRPr="00B22DC1" w:rsidRDefault="000F0FC8" w:rsidP="000F0FC8">
      <w:pPr>
        <w:spacing w:after="0" w:line="240" w:lineRule="auto"/>
        <w:rPr>
          <w:rFonts w:ascii="Times New Roman" w:eastAsia="Times New Roman" w:hAnsi="Times New Roman" w:cs="Times New Roman"/>
          <w:sz w:val="24"/>
          <w:szCs w:val="24"/>
        </w:rPr>
      </w:pPr>
    </w:p>
    <w:p w:rsidR="000F0FC8" w:rsidRPr="00B22DC1" w:rsidRDefault="000F0FC8" w:rsidP="000F0FC8">
      <w:pPr>
        <w:spacing w:after="0" w:line="240" w:lineRule="auto"/>
        <w:rPr>
          <w:rFonts w:ascii="Times New Roman" w:eastAsia="Times New Roman" w:hAnsi="Times New Roman" w:cs="Times New Roman"/>
          <w:sz w:val="24"/>
          <w:szCs w:val="24"/>
        </w:rPr>
      </w:pPr>
      <w:r w:rsidRPr="00B22DC1">
        <w:rPr>
          <w:rFonts w:ascii="Times New Roman" w:eastAsia="Times New Roman" w:hAnsi="Times New Roman" w:cs="Times New Roman"/>
          <w:color w:val="000000"/>
          <w:sz w:val="20"/>
          <w:szCs w:val="20"/>
        </w:rPr>
        <w:t>Trepidation</w:t>
      </w:r>
    </w:p>
    <w:p w:rsidR="000F0FC8" w:rsidRPr="00B22DC1" w:rsidRDefault="000F0FC8" w:rsidP="000F0FC8">
      <w:pPr>
        <w:spacing w:after="0" w:line="240" w:lineRule="auto"/>
        <w:rPr>
          <w:rFonts w:ascii="Times New Roman" w:eastAsia="Times New Roman" w:hAnsi="Times New Roman" w:cs="Times New Roman"/>
          <w:sz w:val="24"/>
          <w:szCs w:val="24"/>
        </w:rPr>
      </w:pPr>
    </w:p>
    <w:p w:rsidR="000F0FC8" w:rsidRPr="00B22DC1" w:rsidRDefault="000F0FC8" w:rsidP="000F0FC8">
      <w:pPr>
        <w:spacing w:after="0" w:line="240" w:lineRule="auto"/>
        <w:rPr>
          <w:rFonts w:ascii="Times New Roman" w:eastAsia="Times New Roman" w:hAnsi="Times New Roman" w:cs="Times New Roman"/>
          <w:sz w:val="24"/>
          <w:szCs w:val="24"/>
        </w:rPr>
      </w:pPr>
      <w:r w:rsidRPr="00B22DC1">
        <w:rPr>
          <w:rFonts w:ascii="Times New Roman" w:eastAsia="Times New Roman" w:hAnsi="Times New Roman" w:cs="Times New Roman"/>
          <w:color w:val="000000"/>
          <w:sz w:val="20"/>
          <w:szCs w:val="20"/>
        </w:rPr>
        <w:t>Intrepid</w:t>
      </w:r>
    </w:p>
    <w:p w:rsidR="000F0FC8" w:rsidRPr="00B22DC1" w:rsidRDefault="000F0FC8" w:rsidP="000F0FC8">
      <w:pPr>
        <w:spacing w:after="0" w:line="240" w:lineRule="auto"/>
        <w:rPr>
          <w:rFonts w:ascii="Times New Roman" w:eastAsia="Times New Roman" w:hAnsi="Times New Roman" w:cs="Times New Roman"/>
          <w:sz w:val="24"/>
          <w:szCs w:val="24"/>
        </w:rPr>
      </w:pPr>
    </w:p>
    <w:p w:rsidR="000F0FC8" w:rsidRPr="00B22DC1" w:rsidRDefault="000F0FC8" w:rsidP="000F0FC8">
      <w:pPr>
        <w:spacing w:after="0" w:line="240" w:lineRule="auto"/>
        <w:rPr>
          <w:rFonts w:ascii="Times New Roman" w:eastAsia="Times New Roman" w:hAnsi="Times New Roman" w:cs="Times New Roman"/>
          <w:sz w:val="24"/>
          <w:szCs w:val="24"/>
        </w:rPr>
      </w:pPr>
      <w:r w:rsidRPr="00B22DC1">
        <w:rPr>
          <w:rFonts w:ascii="Times New Roman" w:eastAsia="Times New Roman" w:hAnsi="Times New Roman" w:cs="Times New Roman"/>
          <w:b/>
          <w:bCs/>
          <w:color w:val="000000"/>
          <w:sz w:val="20"/>
          <w:szCs w:val="20"/>
        </w:rPr>
        <w:t>VAC – empty                            COMMON WORD:</w:t>
      </w:r>
    </w:p>
    <w:p w:rsidR="000F0FC8" w:rsidRPr="00B22DC1" w:rsidRDefault="000F0FC8" w:rsidP="000F0FC8">
      <w:pPr>
        <w:spacing w:after="0" w:line="240" w:lineRule="auto"/>
        <w:rPr>
          <w:rFonts w:ascii="Times New Roman" w:eastAsia="Times New Roman" w:hAnsi="Times New Roman" w:cs="Times New Roman"/>
          <w:sz w:val="24"/>
          <w:szCs w:val="24"/>
        </w:rPr>
      </w:pPr>
    </w:p>
    <w:p w:rsidR="000F0FC8" w:rsidRPr="00B22DC1" w:rsidRDefault="000F0FC8" w:rsidP="000F0FC8">
      <w:pPr>
        <w:spacing w:after="0" w:line="240" w:lineRule="auto"/>
        <w:rPr>
          <w:rFonts w:ascii="Times New Roman" w:eastAsia="Times New Roman" w:hAnsi="Times New Roman" w:cs="Times New Roman"/>
          <w:sz w:val="24"/>
          <w:szCs w:val="24"/>
        </w:rPr>
      </w:pPr>
      <w:r w:rsidRPr="00B22DC1">
        <w:rPr>
          <w:rFonts w:ascii="Times New Roman" w:eastAsia="Times New Roman" w:hAnsi="Times New Roman" w:cs="Times New Roman"/>
          <w:color w:val="000000"/>
          <w:sz w:val="20"/>
          <w:szCs w:val="20"/>
        </w:rPr>
        <w:t>Vacuous</w:t>
      </w:r>
    </w:p>
    <w:p w:rsidR="000F0FC8" w:rsidRPr="00B22DC1" w:rsidRDefault="000F0FC8" w:rsidP="000F0FC8">
      <w:pPr>
        <w:spacing w:after="0" w:line="240" w:lineRule="auto"/>
        <w:rPr>
          <w:rFonts w:ascii="Times New Roman" w:eastAsia="Times New Roman" w:hAnsi="Times New Roman" w:cs="Times New Roman"/>
          <w:sz w:val="24"/>
          <w:szCs w:val="24"/>
        </w:rPr>
      </w:pPr>
    </w:p>
    <w:p w:rsidR="000F0FC8" w:rsidRPr="00B22DC1" w:rsidRDefault="000F0FC8" w:rsidP="000F0FC8">
      <w:pPr>
        <w:spacing w:after="0" w:line="240" w:lineRule="auto"/>
        <w:rPr>
          <w:rFonts w:ascii="Times New Roman" w:eastAsia="Times New Roman" w:hAnsi="Times New Roman" w:cs="Times New Roman"/>
          <w:sz w:val="24"/>
          <w:szCs w:val="24"/>
        </w:rPr>
      </w:pPr>
      <w:r w:rsidRPr="00B22DC1">
        <w:rPr>
          <w:rFonts w:ascii="Times New Roman" w:eastAsia="Times New Roman" w:hAnsi="Times New Roman" w:cs="Times New Roman"/>
          <w:color w:val="000000"/>
          <w:sz w:val="20"/>
          <w:szCs w:val="20"/>
        </w:rPr>
        <w:t>Vacate</w:t>
      </w:r>
    </w:p>
    <w:p w:rsidR="000F0FC8" w:rsidRPr="00B22DC1" w:rsidRDefault="000F0FC8" w:rsidP="000F0FC8">
      <w:pPr>
        <w:spacing w:after="0" w:line="240" w:lineRule="auto"/>
        <w:rPr>
          <w:rFonts w:ascii="Times New Roman" w:eastAsia="Times New Roman" w:hAnsi="Times New Roman" w:cs="Times New Roman"/>
          <w:sz w:val="24"/>
          <w:szCs w:val="24"/>
        </w:rPr>
      </w:pPr>
    </w:p>
    <w:p w:rsidR="000F0FC8" w:rsidRPr="00B22DC1" w:rsidRDefault="000F0FC8" w:rsidP="000F0FC8">
      <w:pPr>
        <w:spacing w:after="0" w:line="240" w:lineRule="auto"/>
        <w:rPr>
          <w:rFonts w:ascii="Times New Roman" w:eastAsia="Times New Roman" w:hAnsi="Times New Roman" w:cs="Times New Roman"/>
          <w:sz w:val="24"/>
          <w:szCs w:val="24"/>
        </w:rPr>
      </w:pPr>
      <w:r w:rsidRPr="00B22DC1">
        <w:rPr>
          <w:rFonts w:ascii="Times New Roman" w:eastAsia="Times New Roman" w:hAnsi="Times New Roman" w:cs="Times New Roman"/>
          <w:color w:val="000000"/>
          <w:sz w:val="20"/>
          <w:szCs w:val="20"/>
        </w:rPr>
        <w:t>Vacuum</w:t>
      </w:r>
    </w:p>
    <w:p w:rsidR="000F0FC8" w:rsidRPr="00B22DC1" w:rsidRDefault="000F0FC8" w:rsidP="000F0FC8">
      <w:pPr>
        <w:spacing w:after="0" w:line="240" w:lineRule="auto"/>
        <w:rPr>
          <w:rFonts w:ascii="Times New Roman" w:eastAsia="Times New Roman" w:hAnsi="Times New Roman" w:cs="Times New Roman"/>
          <w:sz w:val="24"/>
          <w:szCs w:val="24"/>
        </w:rPr>
      </w:pPr>
    </w:p>
    <w:p w:rsidR="000F0FC8" w:rsidRPr="00B22DC1" w:rsidRDefault="000F0FC8" w:rsidP="000F0FC8">
      <w:pPr>
        <w:spacing w:after="0" w:line="240" w:lineRule="auto"/>
        <w:rPr>
          <w:rFonts w:ascii="Times New Roman" w:eastAsia="Times New Roman" w:hAnsi="Times New Roman" w:cs="Times New Roman"/>
          <w:sz w:val="24"/>
          <w:szCs w:val="24"/>
        </w:rPr>
      </w:pPr>
      <w:r w:rsidRPr="00B22DC1">
        <w:rPr>
          <w:rFonts w:ascii="Times New Roman" w:eastAsia="Times New Roman" w:hAnsi="Times New Roman" w:cs="Times New Roman"/>
          <w:b/>
          <w:bCs/>
          <w:color w:val="000000"/>
          <w:sz w:val="20"/>
          <w:szCs w:val="20"/>
        </w:rPr>
        <w:t>VAL, VAIL – value, strength                    COMMON WORD:</w:t>
      </w:r>
    </w:p>
    <w:p w:rsidR="000F0FC8" w:rsidRPr="00B22DC1" w:rsidRDefault="000F0FC8" w:rsidP="000F0FC8">
      <w:pPr>
        <w:spacing w:after="0" w:line="240" w:lineRule="auto"/>
        <w:rPr>
          <w:rFonts w:ascii="Times New Roman" w:eastAsia="Times New Roman" w:hAnsi="Times New Roman" w:cs="Times New Roman"/>
          <w:sz w:val="24"/>
          <w:szCs w:val="24"/>
        </w:rPr>
      </w:pPr>
    </w:p>
    <w:p w:rsidR="000F0FC8" w:rsidRPr="00B22DC1" w:rsidRDefault="000F0FC8" w:rsidP="000F0FC8">
      <w:pPr>
        <w:spacing w:after="0" w:line="240" w:lineRule="auto"/>
        <w:rPr>
          <w:rFonts w:ascii="Times New Roman" w:eastAsia="Times New Roman" w:hAnsi="Times New Roman" w:cs="Times New Roman"/>
          <w:sz w:val="24"/>
          <w:szCs w:val="24"/>
        </w:rPr>
      </w:pPr>
      <w:r w:rsidRPr="00B22DC1">
        <w:rPr>
          <w:rFonts w:ascii="Times New Roman" w:eastAsia="Times New Roman" w:hAnsi="Times New Roman" w:cs="Times New Roman"/>
          <w:color w:val="000000"/>
          <w:sz w:val="20"/>
          <w:szCs w:val="20"/>
        </w:rPr>
        <w:t>Ambivalent</w:t>
      </w:r>
    </w:p>
    <w:p w:rsidR="000F0FC8" w:rsidRPr="00B22DC1" w:rsidRDefault="000F0FC8" w:rsidP="000F0FC8">
      <w:pPr>
        <w:spacing w:after="0" w:line="240" w:lineRule="auto"/>
        <w:rPr>
          <w:rFonts w:ascii="Times New Roman" w:eastAsia="Times New Roman" w:hAnsi="Times New Roman" w:cs="Times New Roman"/>
          <w:sz w:val="24"/>
          <w:szCs w:val="24"/>
        </w:rPr>
      </w:pPr>
    </w:p>
    <w:p w:rsidR="000F0FC8" w:rsidRPr="00B22DC1" w:rsidRDefault="000F0FC8" w:rsidP="000F0FC8">
      <w:pPr>
        <w:spacing w:after="0" w:line="240" w:lineRule="auto"/>
        <w:rPr>
          <w:rFonts w:ascii="Times New Roman" w:eastAsia="Times New Roman" w:hAnsi="Times New Roman" w:cs="Times New Roman"/>
          <w:sz w:val="24"/>
          <w:szCs w:val="24"/>
        </w:rPr>
      </w:pPr>
      <w:r w:rsidRPr="00B22DC1">
        <w:rPr>
          <w:rFonts w:ascii="Times New Roman" w:eastAsia="Times New Roman" w:hAnsi="Times New Roman" w:cs="Times New Roman"/>
          <w:color w:val="000000"/>
          <w:sz w:val="20"/>
          <w:szCs w:val="20"/>
        </w:rPr>
        <w:t>Avail</w:t>
      </w:r>
    </w:p>
    <w:p w:rsidR="000F0FC8" w:rsidRPr="00B22DC1" w:rsidRDefault="000F0FC8" w:rsidP="000F0FC8">
      <w:pPr>
        <w:spacing w:after="0" w:line="240" w:lineRule="auto"/>
        <w:rPr>
          <w:rFonts w:ascii="Times New Roman" w:eastAsia="Times New Roman" w:hAnsi="Times New Roman" w:cs="Times New Roman"/>
          <w:sz w:val="24"/>
          <w:szCs w:val="24"/>
        </w:rPr>
      </w:pPr>
    </w:p>
    <w:p w:rsidR="000D737B" w:rsidRPr="00845423" w:rsidRDefault="000F0FC8" w:rsidP="00845423">
      <w:pPr>
        <w:spacing w:after="0" w:line="240" w:lineRule="auto"/>
        <w:rPr>
          <w:rFonts w:ascii="Times New Roman" w:eastAsia="Times New Roman" w:hAnsi="Times New Roman" w:cs="Times New Roman"/>
          <w:sz w:val="24"/>
          <w:szCs w:val="24"/>
        </w:rPr>
      </w:pPr>
      <w:r w:rsidRPr="00B22DC1">
        <w:rPr>
          <w:rFonts w:ascii="Times New Roman" w:eastAsia="Times New Roman" w:hAnsi="Times New Roman" w:cs="Times New Roman"/>
          <w:color w:val="000000"/>
          <w:sz w:val="20"/>
          <w:szCs w:val="20"/>
        </w:rPr>
        <w:t>Convalescence</w:t>
      </w:r>
    </w:p>
    <w:sectPr w:rsidR="000D737B" w:rsidRPr="00845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CF40D8"/>
    <w:multiLevelType w:val="multilevel"/>
    <w:tmpl w:val="9B269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423"/>
    <w:rsid w:val="000D737B"/>
    <w:rsid w:val="000F0FC8"/>
    <w:rsid w:val="001636F2"/>
    <w:rsid w:val="00212947"/>
    <w:rsid w:val="003C7C1E"/>
    <w:rsid w:val="005F59DE"/>
    <w:rsid w:val="006E4148"/>
    <w:rsid w:val="0078665F"/>
    <w:rsid w:val="007B7DE7"/>
    <w:rsid w:val="00845423"/>
    <w:rsid w:val="008A53F0"/>
    <w:rsid w:val="00BF5B11"/>
    <w:rsid w:val="00E50244"/>
    <w:rsid w:val="00FA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E0DFD-2F66-4156-8C5C-C1A49612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South Windsor Public Schools</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Blocker, Stacy</dc:creator>
  <cp:keywords/>
  <dc:description/>
  <cp:lastModifiedBy>Blocker, Stacy</cp:lastModifiedBy>
  <cp:revision>2</cp:revision>
  <dcterms:created xsi:type="dcterms:W3CDTF">2015-09-17T16:19:00Z</dcterms:created>
  <dcterms:modified xsi:type="dcterms:W3CDTF">2015-09-17T16:19:00Z</dcterms:modified>
</cp:coreProperties>
</file>