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B22DC1" w:rsidRDefault="001A1827" w:rsidP="00845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Vocabulary: Group#10</w:t>
      </w:r>
      <w:bookmarkStart w:id="0" w:name="_GoBack"/>
      <w:bookmarkEnd w:id="0"/>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In order to expand our vocabulary, we will study words grouped by their roots.  You are responsible for learning the meaning of the root (I will provide the meaning) and the definition on the words in each root group.</w:t>
      </w:r>
    </w:p>
    <w:p w:rsidR="00845423" w:rsidRPr="00B22DC1" w:rsidRDefault="00845423" w:rsidP="00845423">
      <w:pPr>
        <w:spacing w:after="0" w:line="240" w:lineRule="auto"/>
        <w:rPr>
          <w:rFonts w:ascii="Times New Roman" w:eastAsia="Times New Roman" w:hAnsi="Times New Roman" w:cs="Times New Roman"/>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r w:rsidRPr="00B22DC1">
        <w:rPr>
          <w:rFonts w:ascii="Times New Roman" w:eastAsia="Times New Roman" w:hAnsi="Times New Roman" w:cs="Times New Roman"/>
          <w:color w:val="000000"/>
          <w:sz w:val="20"/>
          <w:szCs w:val="20"/>
        </w:rPr>
        <w:t>Homework:  </w:t>
      </w:r>
    </w:p>
    <w:p w:rsidR="00845423" w:rsidRPr="00B22DC1" w:rsidRDefault="00845423"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B22DC1">
        <w:rPr>
          <w:rFonts w:ascii="Times New Roman" w:eastAsia="Times New Roman" w:hAnsi="Times New Roman" w:cs="Times New Roman"/>
          <w:color w:val="000000"/>
          <w:sz w:val="20"/>
          <w:szCs w:val="20"/>
        </w:rPr>
        <w:t>Write the definition (including the part of speech) for each of the following words (make sure you understand the definition).</w:t>
      </w:r>
    </w:p>
    <w:p w:rsidR="00845423" w:rsidRDefault="00845423"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sidRPr="00B22DC1">
        <w:rPr>
          <w:rFonts w:ascii="Times New Roman" w:eastAsia="Times New Roman" w:hAnsi="Times New Roman" w:cs="Times New Roman"/>
          <w:color w:val="000000"/>
          <w:sz w:val="20"/>
          <w:szCs w:val="20"/>
        </w:rPr>
        <w:t>Use the word in a defining sentence.</w:t>
      </w:r>
    </w:p>
    <w:p w:rsidR="00845423" w:rsidRPr="00845423" w:rsidRDefault="005F59DE" w:rsidP="00845423">
      <w:pPr>
        <w:numPr>
          <w:ilvl w:val="0"/>
          <w:numId w:val="1"/>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Write down a “common word” </w:t>
      </w:r>
      <w:r w:rsidR="00845423" w:rsidRPr="00845423">
        <w:rPr>
          <w:rFonts w:ascii="Times New Roman" w:eastAsia="Times New Roman" w:hAnsi="Times New Roman" w:cs="Times New Roman"/>
          <w:color w:val="000000"/>
          <w:sz w:val="20"/>
          <w:szCs w:val="20"/>
        </w:rPr>
        <w:t>that includes the relevant root word.</w:t>
      </w:r>
    </w:p>
    <w:p w:rsidR="00845423" w:rsidRDefault="00845423" w:rsidP="00845423">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b/>
          <w:bCs/>
          <w:color w:val="000000"/>
          <w:sz w:val="20"/>
          <w:szCs w:val="20"/>
        </w:rPr>
        <w:t>VER - truth                        COMMON WORD:</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Verify</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Aver</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Veracious</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b/>
          <w:bCs/>
          <w:color w:val="000000"/>
          <w:sz w:val="20"/>
          <w:szCs w:val="20"/>
        </w:rPr>
        <w:t>VIV, VIT – life                        COMMON WORD:</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Vivacious</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Convivial</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Vivid</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b/>
          <w:bCs/>
          <w:color w:val="000000"/>
          <w:sz w:val="20"/>
          <w:szCs w:val="20"/>
        </w:rPr>
        <w:t>VOC, VOK, VOW -- call, voice                COMMON WORD:</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Equivocate</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Vociferous</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Invoke</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b/>
          <w:bCs/>
          <w:color w:val="000000"/>
          <w:sz w:val="20"/>
          <w:szCs w:val="20"/>
        </w:rPr>
        <w:t>VOL – wish                        COMMON WORD:</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Malevolent</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Volition</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Benevolent</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b/>
          <w:bCs/>
          <w:color w:val="000000"/>
          <w:sz w:val="20"/>
          <w:szCs w:val="20"/>
        </w:rPr>
        <w:t>VOR – eat                        COMMON WORD:</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Voracious</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Carnivorous</w:t>
      </w:r>
    </w:p>
    <w:p w:rsidR="001A1827" w:rsidRPr="001A1827" w:rsidRDefault="001A1827" w:rsidP="001A1827">
      <w:pPr>
        <w:spacing w:after="0" w:line="240" w:lineRule="auto"/>
        <w:rPr>
          <w:rFonts w:ascii="Times New Roman" w:eastAsia="Times New Roman" w:hAnsi="Times New Roman" w:cs="Times New Roman"/>
          <w:sz w:val="24"/>
          <w:szCs w:val="24"/>
        </w:rPr>
      </w:pPr>
    </w:p>
    <w:p w:rsidR="001A1827" w:rsidRPr="001A1827" w:rsidRDefault="001A1827" w:rsidP="001A1827">
      <w:pPr>
        <w:spacing w:after="0" w:line="240" w:lineRule="auto"/>
        <w:rPr>
          <w:rFonts w:ascii="Times New Roman" w:eastAsia="Times New Roman" w:hAnsi="Times New Roman" w:cs="Times New Roman"/>
          <w:sz w:val="24"/>
          <w:szCs w:val="24"/>
        </w:rPr>
      </w:pPr>
      <w:r w:rsidRPr="001A1827">
        <w:rPr>
          <w:rFonts w:ascii="Times New Roman" w:eastAsia="Times New Roman" w:hAnsi="Times New Roman" w:cs="Times New Roman"/>
          <w:color w:val="000000"/>
          <w:sz w:val="20"/>
          <w:szCs w:val="20"/>
        </w:rPr>
        <w:t>Devour</w:t>
      </w:r>
    </w:p>
    <w:p w:rsidR="000D737B" w:rsidRPr="00845423" w:rsidRDefault="000D737B" w:rsidP="00845423">
      <w:pPr>
        <w:spacing w:after="0" w:line="240" w:lineRule="auto"/>
        <w:rPr>
          <w:rFonts w:ascii="Times New Roman" w:eastAsia="Times New Roman" w:hAnsi="Times New Roman" w:cs="Times New Roman"/>
          <w:sz w:val="24"/>
          <w:szCs w:val="24"/>
        </w:rPr>
      </w:pPr>
    </w:p>
    <w:sectPr w:rsidR="000D737B" w:rsidRPr="0084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0F0FC8"/>
    <w:rsid w:val="001636F2"/>
    <w:rsid w:val="001A1827"/>
    <w:rsid w:val="00212947"/>
    <w:rsid w:val="003C7C1E"/>
    <w:rsid w:val="005F59DE"/>
    <w:rsid w:val="006E4148"/>
    <w:rsid w:val="0078665F"/>
    <w:rsid w:val="007B7DE7"/>
    <w:rsid w:val="00845423"/>
    <w:rsid w:val="008A53F0"/>
    <w:rsid w:val="00BF5B11"/>
    <w:rsid w:val="00E50244"/>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2015-09-17T16:23:00Z</dcterms:created>
  <dcterms:modified xsi:type="dcterms:W3CDTF">2015-09-17T16:23:00Z</dcterms:modified>
</cp:coreProperties>
</file>