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D" w:rsidRPr="009E7D1D" w:rsidRDefault="009E33DD" w:rsidP="009E33DD">
      <w:pPr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>
        <w:rPr>
          <w:rFonts w:ascii="Footlight MT Light" w:hAnsi="Footlight MT Light"/>
          <w:b/>
          <w:sz w:val="32"/>
          <w:szCs w:val="32"/>
        </w:rPr>
        <w:t>Name</w:t>
      </w:r>
      <w:proofErr w:type="gramStart"/>
      <w:r>
        <w:rPr>
          <w:rFonts w:ascii="Footlight MT Light" w:hAnsi="Footlight MT Light"/>
          <w:b/>
          <w:sz w:val="32"/>
          <w:szCs w:val="32"/>
        </w:rPr>
        <w:t>:_</w:t>
      </w:r>
      <w:proofErr w:type="gramEnd"/>
      <w:r>
        <w:rPr>
          <w:rFonts w:ascii="Footlight MT Light" w:hAnsi="Footlight MT Light"/>
          <w:b/>
          <w:sz w:val="32"/>
          <w:szCs w:val="32"/>
        </w:rPr>
        <w:t>______________________________________             Text:___________________________________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846"/>
        <w:gridCol w:w="3846"/>
        <w:gridCol w:w="3846"/>
      </w:tblGrid>
      <w:tr w:rsidR="009E33DD" w:rsidTr="007D25A8">
        <w:tc>
          <w:tcPr>
            <w:tcW w:w="3078" w:type="dxa"/>
            <w:shd w:val="clear" w:color="auto" w:fill="548DD4" w:themeFill="text2" w:themeFillTint="99"/>
          </w:tcPr>
          <w:p w:rsidR="009E33DD" w:rsidRPr="00B7091D" w:rsidRDefault="009E33DD" w:rsidP="0029448C">
            <w:pPr>
              <w:spacing w:before="120"/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</w:pPr>
            <w:r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  <w:t>FINDING DETAILS</w:t>
            </w:r>
          </w:p>
        </w:tc>
        <w:tc>
          <w:tcPr>
            <w:tcW w:w="3846" w:type="dxa"/>
            <w:vMerge w:val="restart"/>
          </w:tcPr>
          <w:p w:rsidR="009E33DD" w:rsidRPr="00B45266" w:rsidRDefault="009E33DD" w:rsidP="0029448C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Detail 1      (Ref.: _________________)</w:t>
            </w:r>
          </w:p>
          <w:p w:rsidR="009E33DD" w:rsidRP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Default="009E33DD" w:rsidP="009E33DD">
            <w:pPr>
              <w:rPr>
                <w:rFonts w:ascii="Footlight MT Light" w:hAnsi="Footlight MT Light"/>
              </w:rPr>
            </w:pPr>
          </w:p>
          <w:p w:rsidR="009E33DD" w:rsidRPr="009E33DD" w:rsidRDefault="009E33DD" w:rsidP="009E33DD">
            <w:pPr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 w:val="restart"/>
          </w:tcPr>
          <w:p w:rsidR="009E33DD" w:rsidRPr="00B45266" w:rsidRDefault="009E33DD" w:rsidP="0029448C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Detail 2      (Ref.: _________________)</w:t>
            </w:r>
          </w:p>
        </w:tc>
        <w:tc>
          <w:tcPr>
            <w:tcW w:w="3846" w:type="dxa"/>
            <w:vMerge w:val="restart"/>
          </w:tcPr>
          <w:p w:rsidR="009E33DD" w:rsidRPr="00B45266" w:rsidRDefault="009E33DD" w:rsidP="0029448C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Detail 3      (Ref.: _________________)</w:t>
            </w:r>
          </w:p>
        </w:tc>
      </w:tr>
      <w:tr w:rsidR="009E33DD" w:rsidTr="007D25A8">
        <w:tc>
          <w:tcPr>
            <w:tcW w:w="3078" w:type="dxa"/>
          </w:tcPr>
          <w:p w:rsidR="009E33DD" w:rsidRDefault="009E33DD" w:rsidP="0029448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:rsidR="009E33DD" w:rsidRPr="00B7091D" w:rsidRDefault="009E33DD" w:rsidP="0029448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F0BFC7" wp14:editId="6AFA166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800100</wp:posOffset>
                      </wp:positionV>
                      <wp:extent cx="295275" cy="485775"/>
                      <wp:effectExtent l="19050" t="0" r="2857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85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FFE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58.5pt;margin-top:63pt;width:23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" adj="15035" fillcolor="#4f81bd [3204]" strokecolor="#243f60 [1604]" strokeweight="2pt"/>
                  </w:pict>
                </mc:Fallback>
              </mc:AlternateConten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I find interesting details that are related and that stand out to me from reading the text closely</w:t>
            </w:r>
          </w:p>
        </w:tc>
        <w:tc>
          <w:tcPr>
            <w:tcW w:w="3846" w:type="dxa"/>
            <w:vMerge/>
          </w:tcPr>
          <w:p w:rsidR="009E33DD" w:rsidRPr="006C4742" w:rsidRDefault="009E33DD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/>
          </w:tcPr>
          <w:p w:rsidR="009E33DD" w:rsidRPr="006C4742" w:rsidRDefault="009E33DD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/>
          </w:tcPr>
          <w:p w:rsidR="009E33DD" w:rsidRPr="006C4742" w:rsidRDefault="009E33DD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</w:tr>
    </w:tbl>
    <w:p w:rsidR="009E33DD" w:rsidRDefault="009E33DD" w:rsidP="009E33DD">
      <w:pPr>
        <w:rPr>
          <w:rFonts w:ascii="Footlight MT Light" w:hAnsi="Footlight MT Ligh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846"/>
        <w:gridCol w:w="3846"/>
        <w:gridCol w:w="3846"/>
      </w:tblGrid>
      <w:tr w:rsidR="0024550A" w:rsidTr="00DC1E06">
        <w:tc>
          <w:tcPr>
            <w:tcW w:w="3078" w:type="dxa"/>
            <w:shd w:val="clear" w:color="auto" w:fill="548DD4" w:themeFill="text2" w:themeFillTint="99"/>
          </w:tcPr>
          <w:p w:rsidR="0024550A" w:rsidRPr="00B7091D" w:rsidRDefault="0024550A" w:rsidP="0029448C">
            <w:pPr>
              <w:spacing w:before="120"/>
              <w:jc w:val="center"/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</w:pPr>
            <w:r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  <w:t>CONNECTING THE DETAILS</w:t>
            </w:r>
          </w:p>
        </w:tc>
        <w:tc>
          <w:tcPr>
            <w:tcW w:w="3846" w:type="dxa"/>
            <w:vMerge w:val="restart"/>
          </w:tcPr>
          <w:p w:rsidR="0024550A" w:rsidRPr="00B45266" w:rsidRDefault="0024550A" w:rsidP="0029448C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What I think about detail 1:</w:t>
            </w: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 w:val="restart"/>
          </w:tcPr>
          <w:p w:rsidR="0024550A" w:rsidRPr="00B45266" w:rsidRDefault="0024550A" w:rsidP="0024550A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What I think about detail 2:</w:t>
            </w: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 w:val="restart"/>
          </w:tcPr>
          <w:p w:rsidR="0024550A" w:rsidRPr="00B45266" w:rsidRDefault="0024550A" w:rsidP="0029448C">
            <w:pPr>
              <w:rPr>
                <w:rFonts w:ascii="Footlight MT Light" w:hAnsi="Footlight MT Light"/>
                <w:b/>
              </w:rPr>
            </w:pPr>
            <w:r w:rsidRPr="00B45266">
              <w:rPr>
                <w:rFonts w:ascii="Footlight MT Light" w:hAnsi="Footlight MT Light"/>
                <w:b/>
              </w:rPr>
              <w:t>What I think about detail 3:</w:t>
            </w:r>
          </w:p>
        </w:tc>
      </w:tr>
      <w:tr w:rsidR="0024550A" w:rsidTr="00DC1E06">
        <w:trPr>
          <w:trHeight w:val="1277"/>
        </w:trPr>
        <w:tc>
          <w:tcPr>
            <w:tcW w:w="3078" w:type="dxa"/>
          </w:tcPr>
          <w:p w:rsidR="0024550A" w:rsidRDefault="0024550A" w:rsidP="0029448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I re-read and think about the details, and explain the connections I find among them.</w:t>
            </w: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Pr="00B01CFB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24550A" w:rsidRDefault="0024550A" w:rsidP="0029448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8855A7" wp14:editId="614AC33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295275" cy="485775"/>
                      <wp:effectExtent l="19050" t="0" r="2857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31A6D" id="Down Arrow 3" o:spid="_x0000_s1026" type="#_x0000_t67" style="position:absolute;margin-left:58.5pt;margin-top:6pt;width:23.2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" adj="15035" fillcolor="#4f81bd" strokecolor="#385d8a" strokeweight="2pt"/>
                  </w:pict>
                </mc:Fallback>
              </mc:AlternateContent>
            </w:r>
          </w:p>
          <w:p w:rsidR="0024550A" w:rsidRPr="00B01CFB" w:rsidRDefault="0024550A" w:rsidP="0029448C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846" w:type="dxa"/>
            <w:vMerge/>
          </w:tcPr>
          <w:p w:rsidR="0024550A" w:rsidRPr="006C4742" w:rsidRDefault="0024550A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/>
          </w:tcPr>
          <w:p w:rsidR="0024550A" w:rsidRPr="006C4742" w:rsidRDefault="0024550A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  <w:tc>
          <w:tcPr>
            <w:tcW w:w="3846" w:type="dxa"/>
            <w:vMerge/>
          </w:tcPr>
          <w:p w:rsidR="0024550A" w:rsidRPr="006C4742" w:rsidRDefault="0024550A" w:rsidP="009E33DD">
            <w:pPr>
              <w:pStyle w:val="ListParagraph"/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9E33DD" w:rsidTr="0029448C">
        <w:tc>
          <w:tcPr>
            <w:tcW w:w="3078" w:type="dxa"/>
            <w:shd w:val="clear" w:color="auto" w:fill="548DD4" w:themeFill="text2" w:themeFillTint="99"/>
          </w:tcPr>
          <w:p w:rsidR="009E33DD" w:rsidRPr="00B7091D" w:rsidRDefault="009E33DD" w:rsidP="0029448C">
            <w:pPr>
              <w:spacing w:before="120"/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</w:pPr>
            <w:r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  <w:t>MAKING A CLAIM</w:t>
            </w:r>
          </w:p>
        </w:tc>
        <w:tc>
          <w:tcPr>
            <w:tcW w:w="11538" w:type="dxa"/>
            <w:vMerge w:val="restart"/>
          </w:tcPr>
          <w:p w:rsidR="009E33DD" w:rsidRDefault="00B45266" w:rsidP="0029448C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My claim about the text:</w:t>
            </w:r>
          </w:p>
          <w:p w:rsidR="009E33DD" w:rsidRPr="00B7091D" w:rsidRDefault="009E33DD" w:rsidP="0029448C">
            <w:pPr>
              <w:pStyle w:val="ListParagraph"/>
              <w:rPr>
                <w:rFonts w:ascii="Footlight MT Light" w:hAnsi="Footlight MT Light"/>
              </w:rPr>
            </w:pPr>
          </w:p>
        </w:tc>
      </w:tr>
      <w:tr w:rsidR="009E33DD" w:rsidTr="0029448C">
        <w:tc>
          <w:tcPr>
            <w:tcW w:w="3078" w:type="dxa"/>
          </w:tcPr>
          <w:p w:rsidR="009E33DD" w:rsidRPr="00B7091D" w:rsidRDefault="009E33DD" w:rsidP="0029448C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I state a conclusion that I have come to and can support with text evidence after close reading/thinking.</w:t>
            </w:r>
          </w:p>
        </w:tc>
        <w:tc>
          <w:tcPr>
            <w:tcW w:w="11538" w:type="dxa"/>
            <w:vMerge/>
          </w:tcPr>
          <w:p w:rsidR="009E33DD" w:rsidRPr="006C4742" w:rsidRDefault="009E33DD" w:rsidP="0029448C">
            <w:pPr>
              <w:pStyle w:val="ListParagraph"/>
              <w:rPr>
                <w:rFonts w:ascii="Footlight MT Light" w:hAnsi="Footlight MT Light"/>
              </w:rPr>
            </w:pPr>
          </w:p>
        </w:tc>
      </w:tr>
    </w:tbl>
    <w:p w:rsidR="00C73F63" w:rsidRDefault="00C73F63"/>
    <w:sectPr w:rsidR="00C73F63" w:rsidSect="009E33DD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6BA7"/>
    <w:multiLevelType w:val="hybridMultilevel"/>
    <w:tmpl w:val="6980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025D"/>
    <w:multiLevelType w:val="hybridMultilevel"/>
    <w:tmpl w:val="A4A2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5CDF"/>
    <w:multiLevelType w:val="hybridMultilevel"/>
    <w:tmpl w:val="1FC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D"/>
    <w:rsid w:val="0024550A"/>
    <w:rsid w:val="009E33DD"/>
    <w:rsid w:val="00B45266"/>
    <w:rsid w:val="00C73F63"/>
    <w:rsid w:val="00D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7A56C-9EDE-4954-A873-88E1E95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Blocker, Stacy</cp:lastModifiedBy>
  <cp:revision>2</cp:revision>
  <dcterms:created xsi:type="dcterms:W3CDTF">2015-09-03T16:13:00Z</dcterms:created>
  <dcterms:modified xsi:type="dcterms:W3CDTF">2015-09-03T16:13:00Z</dcterms:modified>
</cp:coreProperties>
</file>