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1551" w:rsidRDefault="00CB1551">
      <w:bookmarkStart w:id="0" w:name="h.gjdgxs" w:colFirst="0" w:colLast="0"/>
      <w:bookmarkEnd w:id="0"/>
    </w:p>
    <w:p w:rsidR="00CB1551" w:rsidRDefault="00CB1551">
      <w:pPr>
        <w:ind w:left="2160" w:firstLine="720"/>
      </w:pPr>
    </w:p>
    <w:p w:rsidR="00CB1551" w:rsidRDefault="003D3BB7">
      <w:r>
        <w:t>In order for you to demonstrate an understanding of the purpose, techniques, and relevance of satire, I would like you to create one of the following projects.  You can create your own project or work with a group. Each satire should include an analysis of</w:t>
      </w:r>
      <w:r>
        <w:t xml:space="preserve"> what you are satirizing (social issue), and which elements of satire you used to provoke that change (irony, hyperbole, </w:t>
      </w:r>
      <w:proofErr w:type="spellStart"/>
      <w:r>
        <w:t>etc</w:t>
      </w:r>
      <w:proofErr w:type="spellEnd"/>
      <w:r>
        <w:t xml:space="preserve">) and how you used them in your project.  </w:t>
      </w:r>
    </w:p>
    <w:p w:rsidR="00CB1551" w:rsidRDefault="003D3BB7">
      <w:proofErr w:type="gramStart"/>
      <w:r>
        <w:t>There are several “types” of satire you can use to complete this project:</w:t>
      </w:r>
      <w:proofErr w:type="gramEnd"/>
    </w:p>
    <w:p w:rsidR="00CB1551" w:rsidRDefault="00CB1551"/>
    <w:tbl>
      <w:tblPr>
        <w:tblStyle w:val="a"/>
        <w:tblW w:w="1198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0"/>
        <w:gridCol w:w="1510"/>
        <w:gridCol w:w="4130"/>
        <w:gridCol w:w="3960"/>
      </w:tblGrid>
      <w:tr w:rsidR="00CB1551" w:rsidTr="003D3BB7">
        <w:tc>
          <w:tcPr>
            <w:tcW w:w="2380" w:type="dxa"/>
            <w:tcMar>
              <w:top w:w="100" w:type="dxa"/>
              <w:left w:w="100" w:type="dxa"/>
              <w:bottom w:w="100" w:type="dxa"/>
              <w:right w:w="100" w:type="dxa"/>
            </w:tcMar>
          </w:tcPr>
          <w:p w:rsidR="00CB1551" w:rsidRDefault="003D3BB7">
            <w:pPr>
              <w:widowControl w:val="0"/>
            </w:pPr>
            <w:r>
              <w:t>Type of Satire</w:t>
            </w:r>
            <w:r>
              <w:t>:</w:t>
            </w:r>
          </w:p>
        </w:tc>
        <w:tc>
          <w:tcPr>
            <w:tcW w:w="1510" w:type="dxa"/>
            <w:tcMar>
              <w:top w:w="100" w:type="dxa"/>
              <w:left w:w="100" w:type="dxa"/>
              <w:bottom w:w="100" w:type="dxa"/>
              <w:right w:w="100" w:type="dxa"/>
            </w:tcMar>
          </w:tcPr>
          <w:p w:rsidR="00CB1551" w:rsidRDefault="003D3BB7">
            <w:pPr>
              <w:widowControl w:val="0"/>
            </w:pPr>
            <w:r>
              <w:t>Difficulty Level: (1-4)</w:t>
            </w:r>
          </w:p>
        </w:tc>
        <w:tc>
          <w:tcPr>
            <w:tcW w:w="4130" w:type="dxa"/>
            <w:tcMar>
              <w:top w:w="100" w:type="dxa"/>
              <w:left w:w="100" w:type="dxa"/>
              <w:bottom w:w="100" w:type="dxa"/>
              <w:right w:w="100" w:type="dxa"/>
            </w:tcMar>
          </w:tcPr>
          <w:p w:rsidR="00CB1551" w:rsidRDefault="003D3BB7">
            <w:pPr>
              <w:widowControl w:val="0"/>
            </w:pPr>
            <w:r>
              <w:t>Explanation:</w:t>
            </w:r>
          </w:p>
        </w:tc>
        <w:tc>
          <w:tcPr>
            <w:tcW w:w="3960" w:type="dxa"/>
            <w:tcMar>
              <w:top w:w="100" w:type="dxa"/>
              <w:left w:w="100" w:type="dxa"/>
              <w:bottom w:w="100" w:type="dxa"/>
              <w:right w:w="100" w:type="dxa"/>
            </w:tcMar>
          </w:tcPr>
          <w:p w:rsidR="00CB1551" w:rsidRDefault="003D3BB7">
            <w:pPr>
              <w:widowControl w:val="0"/>
            </w:pPr>
            <w:r>
              <w:t>Your Ideas:</w:t>
            </w:r>
          </w:p>
        </w:tc>
      </w:tr>
      <w:tr w:rsidR="00CB1551" w:rsidTr="003D3BB7">
        <w:tc>
          <w:tcPr>
            <w:tcW w:w="2380" w:type="dxa"/>
            <w:tcMar>
              <w:top w:w="100" w:type="dxa"/>
              <w:left w:w="100" w:type="dxa"/>
              <w:bottom w:w="100" w:type="dxa"/>
              <w:right w:w="100" w:type="dxa"/>
            </w:tcMar>
          </w:tcPr>
          <w:p w:rsidR="00CB1551" w:rsidRDefault="003D3BB7">
            <w:pPr>
              <w:widowControl w:val="0"/>
            </w:pPr>
            <w:r>
              <w:t>“Day in the Life”</w:t>
            </w:r>
          </w:p>
        </w:tc>
        <w:tc>
          <w:tcPr>
            <w:tcW w:w="1510" w:type="dxa"/>
            <w:tcMar>
              <w:top w:w="100" w:type="dxa"/>
              <w:left w:w="100" w:type="dxa"/>
              <w:bottom w:w="100" w:type="dxa"/>
              <w:right w:w="100" w:type="dxa"/>
            </w:tcMar>
          </w:tcPr>
          <w:p w:rsidR="00CB1551" w:rsidRDefault="00CB1551">
            <w:pPr>
              <w:widowControl w:val="0"/>
              <w:jc w:val="center"/>
            </w:pPr>
          </w:p>
          <w:p w:rsidR="00CB1551" w:rsidRDefault="003D3BB7">
            <w:pPr>
              <w:widowControl w:val="0"/>
              <w:jc w:val="center"/>
            </w:pPr>
            <w:r>
              <w:t>3</w:t>
            </w:r>
          </w:p>
        </w:tc>
        <w:tc>
          <w:tcPr>
            <w:tcW w:w="4130" w:type="dxa"/>
            <w:tcMar>
              <w:top w:w="100" w:type="dxa"/>
              <w:left w:w="100" w:type="dxa"/>
              <w:bottom w:w="100" w:type="dxa"/>
              <w:right w:w="100" w:type="dxa"/>
            </w:tcMar>
          </w:tcPr>
          <w:p w:rsidR="00CB1551" w:rsidRDefault="003D3BB7">
            <w:r>
              <w:t>Satirize one of the bad habits/flaws, or a bad habit/flaw of someone your age. Using journals entries or a diary format can be effective.</w:t>
            </w:r>
          </w:p>
          <w:p w:rsidR="00CB1551" w:rsidRDefault="00CB1551">
            <w:pPr>
              <w:widowControl w:val="0"/>
            </w:pPr>
          </w:p>
        </w:tc>
        <w:tc>
          <w:tcPr>
            <w:tcW w:w="3960" w:type="dxa"/>
            <w:tcMar>
              <w:top w:w="100" w:type="dxa"/>
              <w:left w:w="100" w:type="dxa"/>
              <w:bottom w:w="100" w:type="dxa"/>
              <w:right w:w="100" w:type="dxa"/>
            </w:tcMar>
          </w:tcPr>
          <w:p w:rsidR="00CB1551" w:rsidRDefault="00CB1551">
            <w:pPr>
              <w:widowControl w:val="0"/>
            </w:pPr>
          </w:p>
        </w:tc>
      </w:tr>
      <w:tr w:rsidR="00CB1551" w:rsidTr="003D3BB7">
        <w:tc>
          <w:tcPr>
            <w:tcW w:w="2380" w:type="dxa"/>
            <w:tcMar>
              <w:top w:w="100" w:type="dxa"/>
              <w:left w:w="100" w:type="dxa"/>
              <w:bottom w:w="100" w:type="dxa"/>
              <w:right w:w="100" w:type="dxa"/>
            </w:tcMar>
          </w:tcPr>
          <w:p w:rsidR="00CB1551" w:rsidRDefault="003D3BB7">
            <w:r>
              <w:t xml:space="preserve"> “</w:t>
            </w:r>
            <w:r w:rsidR="00794A00">
              <w:t>Slumbers’</w:t>
            </w:r>
            <w:r>
              <w:t xml:space="preserve"> Awake” </w:t>
            </w:r>
          </w:p>
        </w:tc>
        <w:tc>
          <w:tcPr>
            <w:tcW w:w="1510" w:type="dxa"/>
            <w:tcMar>
              <w:top w:w="100" w:type="dxa"/>
              <w:left w:w="100" w:type="dxa"/>
              <w:bottom w:w="100" w:type="dxa"/>
              <w:right w:w="100" w:type="dxa"/>
            </w:tcMar>
          </w:tcPr>
          <w:p w:rsidR="00CB1551" w:rsidRDefault="00CB1551">
            <w:pPr>
              <w:jc w:val="center"/>
            </w:pPr>
          </w:p>
          <w:p w:rsidR="00CB1551" w:rsidRDefault="00CB1551">
            <w:pPr>
              <w:jc w:val="center"/>
            </w:pPr>
          </w:p>
          <w:p w:rsidR="00CB1551" w:rsidRDefault="003D3BB7">
            <w:pPr>
              <w:jc w:val="center"/>
            </w:pPr>
            <w:r>
              <w:t>3</w:t>
            </w:r>
          </w:p>
        </w:tc>
        <w:tc>
          <w:tcPr>
            <w:tcW w:w="4130" w:type="dxa"/>
            <w:tcMar>
              <w:top w:w="100" w:type="dxa"/>
              <w:left w:w="100" w:type="dxa"/>
              <w:bottom w:w="100" w:type="dxa"/>
              <w:right w:w="100" w:type="dxa"/>
            </w:tcMar>
          </w:tcPr>
          <w:p w:rsidR="00CB1551" w:rsidRDefault="003D3BB7" w:rsidP="00794A00">
            <w:r>
              <w:t xml:space="preserve">Begin your satire in </w:t>
            </w:r>
            <w:r w:rsidR="00794A00">
              <w:t xml:space="preserve">the real world, </w:t>
            </w:r>
            <w:proofErr w:type="gramStart"/>
            <w:r w:rsidR="00794A00">
              <w:t>then</w:t>
            </w:r>
            <w:proofErr w:type="gramEnd"/>
            <w:r w:rsidR="00794A00">
              <w:t xml:space="preserve"> have the character </w:t>
            </w:r>
            <w:r>
              <w:t>“wake up” in the satirical world where everything is reversed. It is your choice whether they change or not.</w:t>
            </w:r>
          </w:p>
        </w:tc>
        <w:tc>
          <w:tcPr>
            <w:tcW w:w="3960" w:type="dxa"/>
            <w:tcMar>
              <w:top w:w="100" w:type="dxa"/>
              <w:left w:w="100" w:type="dxa"/>
              <w:bottom w:w="100" w:type="dxa"/>
              <w:right w:w="100" w:type="dxa"/>
            </w:tcMar>
          </w:tcPr>
          <w:p w:rsidR="00CB1551" w:rsidRDefault="00CB1551">
            <w:pPr>
              <w:widowControl w:val="0"/>
            </w:pPr>
          </w:p>
        </w:tc>
      </w:tr>
      <w:tr w:rsidR="00CB1551" w:rsidTr="003D3BB7">
        <w:tc>
          <w:tcPr>
            <w:tcW w:w="2380" w:type="dxa"/>
            <w:tcMar>
              <w:top w:w="100" w:type="dxa"/>
              <w:left w:w="100" w:type="dxa"/>
              <w:bottom w:w="100" w:type="dxa"/>
              <w:right w:w="100" w:type="dxa"/>
            </w:tcMar>
          </w:tcPr>
          <w:p w:rsidR="00CB1551" w:rsidRDefault="003D3BB7">
            <w:r>
              <w:t>“Mock Epic”</w:t>
            </w:r>
          </w:p>
        </w:tc>
        <w:tc>
          <w:tcPr>
            <w:tcW w:w="1510" w:type="dxa"/>
            <w:tcMar>
              <w:top w:w="100" w:type="dxa"/>
              <w:left w:w="100" w:type="dxa"/>
              <w:bottom w:w="100" w:type="dxa"/>
              <w:right w:w="100" w:type="dxa"/>
            </w:tcMar>
          </w:tcPr>
          <w:p w:rsidR="00CB1551" w:rsidRDefault="00CB1551">
            <w:pPr>
              <w:jc w:val="center"/>
            </w:pPr>
          </w:p>
          <w:p w:rsidR="00CB1551" w:rsidRDefault="003D3BB7">
            <w:pPr>
              <w:jc w:val="center"/>
            </w:pPr>
            <w:r>
              <w:t>4</w:t>
            </w:r>
          </w:p>
        </w:tc>
        <w:tc>
          <w:tcPr>
            <w:tcW w:w="4130" w:type="dxa"/>
            <w:tcMar>
              <w:top w:w="100" w:type="dxa"/>
              <w:left w:w="100" w:type="dxa"/>
              <w:bottom w:w="100" w:type="dxa"/>
              <w:right w:w="100" w:type="dxa"/>
            </w:tcMar>
          </w:tcPr>
          <w:p w:rsidR="00CB1551" w:rsidRDefault="003D3BB7" w:rsidP="00794A00">
            <w:r>
              <w:t>Using epic poetic conventions (see me for a conference if you want to try t</w:t>
            </w:r>
            <w:r>
              <w:t>his), exaggerate the importance of an insignificant event.</w:t>
            </w:r>
          </w:p>
        </w:tc>
        <w:tc>
          <w:tcPr>
            <w:tcW w:w="3960" w:type="dxa"/>
            <w:tcMar>
              <w:top w:w="100" w:type="dxa"/>
              <w:left w:w="100" w:type="dxa"/>
              <w:bottom w:w="100" w:type="dxa"/>
              <w:right w:w="100" w:type="dxa"/>
            </w:tcMar>
          </w:tcPr>
          <w:p w:rsidR="00CB1551" w:rsidRDefault="00CB1551">
            <w:pPr>
              <w:widowControl w:val="0"/>
            </w:pPr>
          </w:p>
        </w:tc>
      </w:tr>
      <w:tr w:rsidR="00CB1551" w:rsidTr="003D3BB7">
        <w:tc>
          <w:tcPr>
            <w:tcW w:w="2380" w:type="dxa"/>
            <w:tcMar>
              <w:top w:w="100" w:type="dxa"/>
              <w:left w:w="100" w:type="dxa"/>
              <w:bottom w:w="100" w:type="dxa"/>
              <w:right w:w="100" w:type="dxa"/>
            </w:tcMar>
          </w:tcPr>
          <w:p w:rsidR="00CB1551" w:rsidRDefault="003D3BB7">
            <w:r>
              <w:t>A “Modest” Proposal</w:t>
            </w:r>
          </w:p>
        </w:tc>
        <w:tc>
          <w:tcPr>
            <w:tcW w:w="1510" w:type="dxa"/>
            <w:tcMar>
              <w:top w:w="100" w:type="dxa"/>
              <w:left w:w="100" w:type="dxa"/>
              <w:bottom w:w="100" w:type="dxa"/>
              <w:right w:w="100" w:type="dxa"/>
            </w:tcMar>
          </w:tcPr>
          <w:p w:rsidR="00CB1551" w:rsidRDefault="00CB1551">
            <w:pPr>
              <w:widowControl w:val="0"/>
              <w:jc w:val="center"/>
            </w:pPr>
          </w:p>
          <w:p w:rsidR="00CB1551" w:rsidRDefault="003D3BB7">
            <w:pPr>
              <w:widowControl w:val="0"/>
              <w:jc w:val="center"/>
            </w:pPr>
            <w:r>
              <w:t>3.5</w:t>
            </w:r>
          </w:p>
        </w:tc>
        <w:tc>
          <w:tcPr>
            <w:tcW w:w="4130" w:type="dxa"/>
            <w:tcMar>
              <w:top w:w="100" w:type="dxa"/>
              <w:left w:w="100" w:type="dxa"/>
              <w:bottom w:w="100" w:type="dxa"/>
              <w:right w:w="100" w:type="dxa"/>
            </w:tcMar>
          </w:tcPr>
          <w:p w:rsidR="00CB1551" w:rsidRDefault="003D3BB7">
            <w:r>
              <w:t>An ironic argument. Use a ridiculous, absurd, or horrifying solution to an important problem in contemporary society</w:t>
            </w:r>
          </w:p>
        </w:tc>
        <w:tc>
          <w:tcPr>
            <w:tcW w:w="3960" w:type="dxa"/>
            <w:tcMar>
              <w:top w:w="100" w:type="dxa"/>
              <w:left w:w="100" w:type="dxa"/>
              <w:bottom w:w="100" w:type="dxa"/>
              <w:right w:w="100" w:type="dxa"/>
            </w:tcMar>
          </w:tcPr>
          <w:p w:rsidR="00CB1551" w:rsidRDefault="00CB1551">
            <w:pPr>
              <w:widowControl w:val="0"/>
            </w:pPr>
          </w:p>
        </w:tc>
      </w:tr>
      <w:tr w:rsidR="00CB1551" w:rsidTr="003D3BB7">
        <w:tc>
          <w:tcPr>
            <w:tcW w:w="2380" w:type="dxa"/>
            <w:tcMar>
              <w:top w:w="100" w:type="dxa"/>
              <w:left w:w="100" w:type="dxa"/>
              <w:bottom w:w="100" w:type="dxa"/>
              <w:right w:w="100" w:type="dxa"/>
            </w:tcMar>
          </w:tcPr>
          <w:p w:rsidR="00CB1551" w:rsidRDefault="003D3BB7">
            <w:r>
              <w:t>Performing Satire (group project).</w:t>
            </w:r>
          </w:p>
        </w:tc>
        <w:tc>
          <w:tcPr>
            <w:tcW w:w="1510" w:type="dxa"/>
            <w:tcMar>
              <w:top w:w="100" w:type="dxa"/>
              <w:left w:w="100" w:type="dxa"/>
              <w:bottom w:w="100" w:type="dxa"/>
              <w:right w:w="100" w:type="dxa"/>
            </w:tcMar>
          </w:tcPr>
          <w:p w:rsidR="00CB1551" w:rsidRDefault="003D3BB7">
            <w:pPr>
              <w:widowControl w:val="0"/>
              <w:jc w:val="center"/>
            </w:pPr>
            <w:r>
              <w:t>3-4</w:t>
            </w:r>
          </w:p>
        </w:tc>
        <w:tc>
          <w:tcPr>
            <w:tcW w:w="4130" w:type="dxa"/>
            <w:tcMar>
              <w:top w:w="100" w:type="dxa"/>
              <w:left w:w="100" w:type="dxa"/>
              <w:bottom w:w="100" w:type="dxa"/>
              <w:right w:w="100" w:type="dxa"/>
            </w:tcMar>
          </w:tcPr>
          <w:p w:rsidR="00CB1551" w:rsidRDefault="003D3BB7">
            <w:r>
              <w:t xml:space="preserve">Create a skit or short film utilizing satirical techniques. Target a contemporary “flaw” or problematic belief that contemporary people have that you think needs to be improved </w:t>
            </w:r>
          </w:p>
        </w:tc>
        <w:tc>
          <w:tcPr>
            <w:tcW w:w="3960" w:type="dxa"/>
            <w:tcMar>
              <w:top w:w="100" w:type="dxa"/>
              <w:left w:w="100" w:type="dxa"/>
              <w:bottom w:w="100" w:type="dxa"/>
              <w:right w:w="100" w:type="dxa"/>
            </w:tcMar>
          </w:tcPr>
          <w:p w:rsidR="00CB1551" w:rsidRDefault="00CB1551">
            <w:pPr>
              <w:widowControl w:val="0"/>
            </w:pPr>
          </w:p>
        </w:tc>
      </w:tr>
      <w:tr w:rsidR="00CB1551" w:rsidTr="003D3BB7">
        <w:tc>
          <w:tcPr>
            <w:tcW w:w="2380" w:type="dxa"/>
            <w:tcMar>
              <w:top w:w="100" w:type="dxa"/>
              <w:left w:w="100" w:type="dxa"/>
              <w:bottom w:w="100" w:type="dxa"/>
              <w:right w:w="100" w:type="dxa"/>
            </w:tcMar>
          </w:tcPr>
          <w:p w:rsidR="00CB1551" w:rsidRDefault="003D3BB7">
            <w:r>
              <w:t>Spoof</w:t>
            </w:r>
          </w:p>
        </w:tc>
        <w:tc>
          <w:tcPr>
            <w:tcW w:w="1510" w:type="dxa"/>
            <w:tcMar>
              <w:top w:w="100" w:type="dxa"/>
              <w:left w:w="100" w:type="dxa"/>
              <w:bottom w:w="100" w:type="dxa"/>
              <w:right w:w="100" w:type="dxa"/>
            </w:tcMar>
          </w:tcPr>
          <w:p w:rsidR="00CB1551" w:rsidRDefault="003D3BB7">
            <w:pPr>
              <w:widowControl w:val="0"/>
              <w:jc w:val="center"/>
            </w:pPr>
            <w:r>
              <w:t>2.5</w:t>
            </w:r>
          </w:p>
        </w:tc>
        <w:tc>
          <w:tcPr>
            <w:tcW w:w="4130" w:type="dxa"/>
            <w:tcMar>
              <w:top w:w="100" w:type="dxa"/>
              <w:left w:w="100" w:type="dxa"/>
              <w:bottom w:w="100" w:type="dxa"/>
              <w:right w:w="100" w:type="dxa"/>
            </w:tcMar>
          </w:tcPr>
          <w:p w:rsidR="00CB1551" w:rsidRDefault="003D3BB7">
            <w:r>
              <w:t>Create a “mock” brochure, school newspaper, or comic that satirize</w:t>
            </w:r>
            <w:r>
              <w:t>s behaviors and attitudes in contemporary life.</w:t>
            </w:r>
          </w:p>
          <w:p w:rsidR="00CB1551" w:rsidRDefault="00CB1551"/>
        </w:tc>
        <w:tc>
          <w:tcPr>
            <w:tcW w:w="3960" w:type="dxa"/>
            <w:tcMar>
              <w:top w:w="100" w:type="dxa"/>
              <w:left w:w="100" w:type="dxa"/>
              <w:bottom w:w="100" w:type="dxa"/>
              <w:right w:w="100" w:type="dxa"/>
            </w:tcMar>
          </w:tcPr>
          <w:p w:rsidR="00CB1551" w:rsidRDefault="00CB1551">
            <w:pPr>
              <w:widowControl w:val="0"/>
            </w:pPr>
          </w:p>
        </w:tc>
      </w:tr>
      <w:tr w:rsidR="00CB1551" w:rsidTr="003D3BB7">
        <w:tc>
          <w:tcPr>
            <w:tcW w:w="2380" w:type="dxa"/>
            <w:tcMar>
              <w:top w:w="100" w:type="dxa"/>
              <w:left w:w="100" w:type="dxa"/>
              <w:bottom w:w="100" w:type="dxa"/>
              <w:right w:w="100" w:type="dxa"/>
            </w:tcMar>
          </w:tcPr>
          <w:p w:rsidR="00CB1551" w:rsidRDefault="003D3BB7">
            <w:r>
              <w:t>Other?</w:t>
            </w:r>
          </w:p>
        </w:tc>
        <w:tc>
          <w:tcPr>
            <w:tcW w:w="1510" w:type="dxa"/>
            <w:tcMar>
              <w:top w:w="100" w:type="dxa"/>
              <w:left w:w="100" w:type="dxa"/>
              <w:bottom w:w="100" w:type="dxa"/>
              <w:right w:w="100" w:type="dxa"/>
            </w:tcMar>
          </w:tcPr>
          <w:p w:rsidR="00CB1551" w:rsidRDefault="00CB1551">
            <w:pPr>
              <w:widowControl w:val="0"/>
              <w:jc w:val="center"/>
            </w:pPr>
          </w:p>
          <w:p w:rsidR="00CB1551" w:rsidRDefault="003D3BB7">
            <w:pPr>
              <w:widowControl w:val="0"/>
              <w:jc w:val="center"/>
            </w:pPr>
            <w:r>
              <w:t>1-4</w:t>
            </w:r>
          </w:p>
        </w:tc>
        <w:tc>
          <w:tcPr>
            <w:tcW w:w="4130" w:type="dxa"/>
            <w:tcMar>
              <w:top w:w="100" w:type="dxa"/>
              <w:left w:w="100" w:type="dxa"/>
              <w:bottom w:w="100" w:type="dxa"/>
              <w:right w:w="100" w:type="dxa"/>
            </w:tcMar>
          </w:tcPr>
          <w:p w:rsidR="00CB1551" w:rsidRDefault="003D3BB7">
            <w:r>
              <w:t xml:space="preserve">You create your own format that you feel best uses your skills for the project. You MUST let me know beforehand what you plan to create and get it approved along with any partners you may want to work with. </w:t>
            </w:r>
          </w:p>
        </w:tc>
        <w:tc>
          <w:tcPr>
            <w:tcW w:w="3960" w:type="dxa"/>
            <w:tcMar>
              <w:top w:w="100" w:type="dxa"/>
              <w:left w:w="100" w:type="dxa"/>
              <w:bottom w:w="100" w:type="dxa"/>
              <w:right w:w="100" w:type="dxa"/>
            </w:tcMar>
          </w:tcPr>
          <w:p w:rsidR="00CB1551" w:rsidRDefault="00CB1551">
            <w:pPr>
              <w:widowControl w:val="0"/>
            </w:pPr>
          </w:p>
        </w:tc>
      </w:tr>
    </w:tbl>
    <w:p w:rsidR="00CB1551" w:rsidRDefault="00CB1551"/>
    <w:p w:rsidR="00CB1551" w:rsidRDefault="00CB1551"/>
    <w:p w:rsidR="00CB1551" w:rsidRDefault="003D3BB7">
      <w:r>
        <w:t>Brainstorming:</w:t>
      </w:r>
    </w:p>
    <w:p w:rsidR="00CB1551" w:rsidRDefault="00CB1551"/>
    <w:p w:rsidR="00CB1551" w:rsidRDefault="003D3BB7">
      <w:pPr>
        <w:numPr>
          <w:ilvl w:val="0"/>
          <w:numId w:val="1"/>
        </w:numPr>
        <w:ind w:hanging="450"/>
        <w:contextualSpacing/>
        <w:rPr>
          <w:sz w:val="28"/>
          <w:szCs w:val="28"/>
        </w:rPr>
      </w:pPr>
      <w:r>
        <w:rPr>
          <w:sz w:val="28"/>
          <w:szCs w:val="28"/>
        </w:rPr>
        <w:t>What are some problems/ flaws/ bad attitudes in your:</w:t>
      </w:r>
    </w:p>
    <w:p w:rsidR="00CB1551" w:rsidRDefault="003D3BB7">
      <w:pPr>
        <w:numPr>
          <w:ilvl w:val="1"/>
          <w:numId w:val="1"/>
        </w:numPr>
        <w:ind w:hanging="420"/>
        <w:contextualSpacing/>
        <w:rPr>
          <w:sz w:val="28"/>
          <w:szCs w:val="28"/>
        </w:rPr>
      </w:pPr>
      <w:r>
        <w:rPr>
          <w:sz w:val="28"/>
          <w:szCs w:val="28"/>
        </w:rPr>
        <w:t>home</w:t>
      </w:r>
    </w:p>
    <w:p w:rsidR="00CB1551" w:rsidRDefault="003D3BB7">
      <w:pPr>
        <w:numPr>
          <w:ilvl w:val="1"/>
          <w:numId w:val="1"/>
        </w:numPr>
        <w:ind w:hanging="420"/>
        <w:contextualSpacing/>
        <w:rPr>
          <w:sz w:val="28"/>
          <w:szCs w:val="28"/>
        </w:rPr>
      </w:pPr>
      <w:r>
        <w:rPr>
          <w:sz w:val="28"/>
          <w:szCs w:val="28"/>
        </w:rPr>
        <w:lastRenderedPageBreak/>
        <w:t>town</w:t>
      </w:r>
    </w:p>
    <w:p w:rsidR="00CB1551" w:rsidRDefault="003D3BB7">
      <w:pPr>
        <w:numPr>
          <w:ilvl w:val="1"/>
          <w:numId w:val="1"/>
        </w:numPr>
        <w:ind w:hanging="420"/>
        <w:contextualSpacing/>
        <w:rPr>
          <w:sz w:val="28"/>
          <w:szCs w:val="28"/>
        </w:rPr>
      </w:pPr>
      <w:r>
        <w:rPr>
          <w:sz w:val="28"/>
          <w:szCs w:val="28"/>
        </w:rPr>
        <w:t>school</w:t>
      </w:r>
    </w:p>
    <w:p w:rsidR="00CB1551" w:rsidRDefault="003D3BB7">
      <w:pPr>
        <w:numPr>
          <w:ilvl w:val="1"/>
          <w:numId w:val="1"/>
        </w:numPr>
        <w:ind w:hanging="420"/>
        <w:contextualSpacing/>
        <w:rPr>
          <w:sz w:val="28"/>
          <w:szCs w:val="28"/>
        </w:rPr>
      </w:pPr>
      <w:r>
        <w:rPr>
          <w:sz w:val="28"/>
          <w:szCs w:val="28"/>
        </w:rPr>
        <w:t>work life</w:t>
      </w:r>
    </w:p>
    <w:p w:rsidR="00CB1551" w:rsidRDefault="003D3BB7">
      <w:pPr>
        <w:numPr>
          <w:ilvl w:val="1"/>
          <w:numId w:val="1"/>
        </w:numPr>
        <w:ind w:hanging="420"/>
        <w:contextualSpacing/>
        <w:rPr>
          <w:sz w:val="28"/>
          <w:szCs w:val="28"/>
        </w:rPr>
      </w:pPr>
      <w:r>
        <w:rPr>
          <w:sz w:val="28"/>
          <w:szCs w:val="28"/>
        </w:rPr>
        <w:t>social life</w:t>
      </w:r>
    </w:p>
    <w:p w:rsidR="00CB1551" w:rsidRDefault="003D3BB7">
      <w:pPr>
        <w:numPr>
          <w:ilvl w:val="1"/>
          <w:numId w:val="1"/>
        </w:numPr>
        <w:ind w:hanging="420"/>
        <w:contextualSpacing/>
        <w:rPr>
          <w:sz w:val="28"/>
          <w:szCs w:val="28"/>
        </w:rPr>
      </w:pPr>
      <w:r>
        <w:rPr>
          <w:sz w:val="28"/>
          <w:szCs w:val="28"/>
        </w:rPr>
        <w:t>state</w:t>
      </w:r>
    </w:p>
    <w:p w:rsidR="00CB1551" w:rsidRDefault="003D3BB7">
      <w:pPr>
        <w:numPr>
          <w:ilvl w:val="1"/>
          <w:numId w:val="1"/>
        </w:numPr>
        <w:ind w:hanging="420"/>
        <w:contextualSpacing/>
        <w:rPr>
          <w:sz w:val="28"/>
          <w:szCs w:val="28"/>
        </w:rPr>
      </w:pPr>
      <w:r>
        <w:rPr>
          <w:sz w:val="28"/>
          <w:szCs w:val="28"/>
        </w:rPr>
        <w:t>country</w:t>
      </w:r>
    </w:p>
    <w:p w:rsidR="00CB1551" w:rsidRDefault="003D3BB7">
      <w:pPr>
        <w:numPr>
          <w:ilvl w:val="1"/>
          <w:numId w:val="1"/>
        </w:numPr>
        <w:ind w:hanging="420"/>
        <w:contextualSpacing/>
        <w:rPr>
          <w:sz w:val="28"/>
          <w:szCs w:val="28"/>
        </w:rPr>
      </w:pPr>
      <w:r>
        <w:rPr>
          <w:sz w:val="28"/>
          <w:szCs w:val="28"/>
        </w:rPr>
        <w:t>planet</w:t>
      </w:r>
    </w:p>
    <w:p w:rsidR="00CB1551" w:rsidRDefault="003D3BB7">
      <w:r>
        <w:rPr>
          <w:sz w:val="28"/>
          <w:szCs w:val="28"/>
        </w:rPr>
        <w:t xml:space="preserve">  </w:t>
      </w:r>
    </w:p>
    <w:p w:rsidR="00CB1551" w:rsidRDefault="003D3BB7">
      <w:pPr>
        <w:numPr>
          <w:ilvl w:val="0"/>
          <w:numId w:val="1"/>
        </w:numPr>
        <w:ind w:hanging="450"/>
        <w:contextualSpacing/>
        <w:rPr>
          <w:sz w:val="28"/>
          <w:szCs w:val="28"/>
        </w:rPr>
      </w:pPr>
      <w:r>
        <w:rPr>
          <w:sz w:val="28"/>
          <w:szCs w:val="28"/>
        </w:rPr>
        <w:t>Choose one problem to focus on:___________________________________</w:t>
      </w:r>
    </w:p>
    <w:p w:rsidR="00CB1551" w:rsidRDefault="003D3BB7">
      <w:pPr>
        <w:numPr>
          <w:ilvl w:val="0"/>
          <w:numId w:val="1"/>
        </w:numPr>
        <w:ind w:hanging="450"/>
        <w:contextualSpacing/>
        <w:rPr>
          <w:sz w:val="28"/>
          <w:szCs w:val="28"/>
        </w:rPr>
      </w:pPr>
      <w:r>
        <w:rPr>
          <w:sz w:val="28"/>
          <w:szCs w:val="28"/>
        </w:rPr>
        <w:t xml:space="preserve">Look at the list above; what will be the medium for your satire? In other words, what will be the form of your satire (newspaper column, television show, poem, diary, instruction manual, recipe, live action skit) </w:t>
      </w:r>
    </w:p>
    <w:p w:rsidR="00CB1551" w:rsidRDefault="003D3BB7">
      <w:pPr>
        <w:numPr>
          <w:ilvl w:val="0"/>
          <w:numId w:val="1"/>
        </w:numPr>
        <w:ind w:hanging="450"/>
        <w:contextualSpacing/>
        <w:rPr>
          <w:sz w:val="28"/>
          <w:szCs w:val="28"/>
        </w:rPr>
      </w:pPr>
      <w:r>
        <w:rPr>
          <w:sz w:val="28"/>
          <w:szCs w:val="28"/>
        </w:rPr>
        <w:t>Which elements of satire (see the satire e</w:t>
      </w:r>
      <w:r>
        <w:rPr>
          <w:sz w:val="28"/>
          <w:szCs w:val="28"/>
        </w:rPr>
        <w:t>lements handout I provided) do you think would best fit your format?</w:t>
      </w:r>
    </w:p>
    <w:p w:rsidR="00CB1551" w:rsidRDefault="00CB1551"/>
    <w:tbl>
      <w:tblPr>
        <w:tblStyle w:val="a0"/>
        <w:tblW w:w="1160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0"/>
        <w:gridCol w:w="1710"/>
        <w:gridCol w:w="3615"/>
        <w:gridCol w:w="3000"/>
      </w:tblGrid>
      <w:tr w:rsidR="00CB1551" w:rsidTr="003D3BB7">
        <w:tc>
          <w:tcPr>
            <w:tcW w:w="3280" w:type="dxa"/>
          </w:tcPr>
          <w:p w:rsidR="00CB1551" w:rsidRDefault="003D3BB7">
            <w:pPr>
              <w:contextualSpacing w:val="0"/>
            </w:pPr>
            <w:r>
              <w:t>Your project ideas:</w:t>
            </w:r>
          </w:p>
        </w:tc>
        <w:tc>
          <w:tcPr>
            <w:tcW w:w="1710" w:type="dxa"/>
          </w:tcPr>
          <w:p w:rsidR="00CB1551" w:rsidRDefault="003D3BB7">
            <w:pPr>
              <w:contextualSpacing w:val="0"/>
            </w:pPr>
            <w:r>
              <w:t>What is the format?</w:t>
            </w:r>
          </w:p>
        </w:tc>
        <w:tc>
          <w:tcPr>
            <w:tcW w:w="3615" w:type="dxa"/>
          </w:tcPr>
          <w:p w:rsidR="00CB1551" w:rsidRDefault="003D3BB7">
            <w:pPr>
              <w:contextualSpacing w:val="0"/>
            </w:pPr>
            <w:r>
              <w:t xml:space="preserve">What </w:t>
            </w:r>
            <w:proofErr w:type="gramStart"/>
            <w:r>
              <w:t>was satirized</w:t>
            </w:r>
            <w:proofErr w:type="gramEnd"/>
            <w:r>
              <w:t>?</w:t>
            </w:r>
          </w:p>
        </w:tc>
        <w:tc>
          <w:tcPr>
            <w:tcW w:w="3000" w:type="dxa"/>
          </w:tcPr>
          <w:p w:rsidR="00CB1551" w:rsidRDefault="003D3BB7">
            <w:pPr>
              <w:contextualSpacing w:val="0"/>
            </w:pPr>
            <w:r>
              <w:t>Horatian or Juvenalian?</w:t>
            </w:r>
          </w:p>
        </w:tc>
      </w:tr>
      <w:tr w:rsidR="00CB1551" w:rsidTr="003D3BB7">
        <w:tc>
          <w:tcPr>
            <w:tcW w:w="3280" w:type="dxa"/>
          </w:tcPr>
          <w:p w:rsidR="00CB1551" w:rsidRDefault="00CB1551">
            <w:pPr>
              <w:contextualSpacing w:val="0"/>
            </w:pPr>
          </w:p>
          <w:p w:rsidR="00CB1551" w:rsidRDefault="00CB1551">
            <w:pPr>
              <w:contextualSpacing w:val="0"/>
            </w:pPr>
          </w:p>
          <w:p w:rsidR="00794A00" w:rsidRDefault="00794A00">
            <w:pPr>
              <w:contextualSpacing w:val="0"/>
            </w:pPr>
          </w:p>
          <w:p w:rsidR="00794A00" w:rsidRDefault="00794A00">
            <w:pPr>
              <w:contextualSpacing w:val="0"/>
            </w:pPr>
          </w:p>
        </w:tc>
        <w:tc>
          <w:tcPr>
            <w:tcW w:w="1710" w:type="dxa"/>
          </w:tcPr>
          <w:p w:rsidR="00CB1551" w:rsidRDefault="00CB1551">
            <w:pPr>
              <w:contextualSpacing w:val="0"/>
            </w:pPr>
          </w:p>
        </w:tc>
        <w:tc>
          <w:tcPr>
            <w:tcW w:w="3615" w:type="dxa"/>
          </w:tcPr>
          <w:p w:rsidR="00CB1551" w:rsidRDefault="00CB1551">
            <w:pPr>
              <w:contextualSpacing w:val="0"/>
            </w:pPr>
          </w:p>
        </w:tc>
        <w:tc>
          <w:tcPr>
            <w:tcW w:w="3000" w:type="dxa"/>
          </w:tcPr>
          <w:p w:rsidR="00CB1551" w:rsidRDefault="00CB1551">
            <w:pPr>
              <w:contextualSpacing w:val="0"/>
            </w:pPr>
          </w:p>
        </w:tc>
      </w:tr>
      <w:tr w:rsidR="00CB1551" w:rsidTr="003D3BB7">
        <w:tc>
          <w:tcPr>
            <w:tcW w:w="3280" w:type="dxa"/>
          </w:tcPr>
          <w:p w:rsidR="00CB1551" w:rsidRDefault="00CB1551">
            <w:pPr>
              <w:contextualSpacing w:val="0"/>
            </w:pPr>
          </w:p>
          <w:p w:rsidR="00CB1551" w:rsidRDefault="00CB1551">
            <w:pPr>
              <w:contextualSpacing w:val="0"/>
            </w:pPr>
          </w:p>
          <w:p w:rsidR="00CB1551" w:rsidRDefault="00CB1551">
            <w:pPr>
              <w:contextualSpacing w:val="0"/>
            </w:pPr>
          </w:p>
          <w:p w:rsidR="00794A00" w:rsidRDefault="00794A00">
            <w:pPr>
              <w:contextualSpacing w:val="0"/>
            </w:pPr>
          </w:p>
          <w:p w:rsidR="00794A00" w:rsidRDefault="00794A00">
            <w:pPr>
              <w:contextualSpacing w:val="0"/>
            </w:pPr>
          </w:p>
        </w:tc>
        <w:tc>
          <w:tcPr>
            <w:tcW w:w="1710" w:type="dxa"/>
          </w:tcPr>
          <w:p w:rsidR="00CB1551" w:rsidRDefault="00CB1551">
            <w:pPr>
              <w:contextualSpacing w:val="0"/>
            </w:pPr>
          </w:p>
        </w:tc>
        <w:tc>
          <w:tcPr>
            <w:tcW w:w="3615" w:type="dxa"/>
          </w:tcPr>
          <w:p w:rsidR="00CB1551" w:rsidRDefault="00CB1551">
            <w:pPr>
              <w:contextualSpacing w:val="0"/>
            </w:pPr>
          </w:p>
        </w:tc>
        <w:tc>
          <w:tcPr>
            <w:tcW w:w="3000" w:type="dxa"/>
          </w:tcPr>
          <w:p w:rsidR="00CB1551" w:rsidRDefault="00CB1551">
            <w:pPr>
              <w:contextualSpacing w:val="0"/>
            </w:pPr>
          </w:p>
        </w:tc>
      </w:tr>
      <w:tr w:rsidR="00CB1551" w:rsidTr="003D3BB7">
        <w:tc>
          <w:tcPr>
            <w:tcW w:w="3280" w:type="dxa"/>
          </w:tcPr>
          <w:p w:rsidR="00CB1551" w:rsidRDefault="00CB1551">
            <w:pPr>
              <w:contextualSpacing w:val="0"/>
            </w:pPr>
          </w:p>
          <w:p w:rsidR="00CB1551" w:rsidRDefault="00CB1551">
            <w:pPr>
              <w:contextualSpacing w:val="0"/>
            </w:pPr>
          </w:p>
          <w:p w:rsidR="00794A00" w:rsidRDefault="00794A00">
            <w:pPr>
              <w:contextualSpacing w:val="0"/>
            </w:pPr>
          </w:p>
          <w:p w:rsidR="00794A00" w:rsidRDefault="00794A00">
            <w:pPr>
              <w:contextualSpacing w:val="0"/>
            </w:pPr>
          </w:p>
          <w:p w:rsidR="00CB1551" w:rsidRDefault="00CB1551">
            <w:pPr>
              <w:contextualSpacing w:val="0"/>
            </w:pPr>
          </w:p>
        </w:tc>
        <w:tc>
          <w:tcPr>
            <w:tcW w:w="1710" w:type="dxa"/>
          </w:tcPr>
          <w:p w:rsidR="00CB1551" w:rsidRDefault="00CB1551">
            <w:pPr>
              <w:contextualSpacing w:val="0"/>
            </w:pPr>
          </w:p>
        </w:tc>
        <w:tc>
          <w:tcPr>
            <w:tcW w:w="3615" w:type="dxa"/>
          </w:tcPr>
          <w:p w:rsidR="00CB1551" w:rsidRDefault="00CB1551">
            <w:pPr>
              <w:contextualSpacing w:val="0"/>
            </w:pPr>
          </w:p>
        </w:tc>
        <w:tc>
          <w:tcPr>
            <w:tcW w:w="3000" w:type="dxa"/>
          </w:tcPr>
          <w:p w:rsidR="00CB1551" w:rsidRDefault="00CB1551">
            <w:pPr>
              <w:contextualSpacing w:val="0"/>
            </w:pPr>
          </w:p>
        </w:tc>
      </w:tr>
    </w:tbl>
    <w:p w:rsidR="00CB1551" w:rsidRDefault="00CB1551">
      <w:bookmarkStart w:id="1" w:name="_GoBack"/>
      <w:bookmarkEnd w:id="1"/>
    </w:p>
    <w:sectPr w:rsidR="00CB1551">
      <w:headerReference w:type="default" r:id="rId7"/>
      <w:pgSz w:w="15840" w:h="122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D3BB7">
      <w:r>
        <w:separator/>
      </w:r>
    </w:p>
  </w:endnote>
  <w:endnote w:type="continuationSeparator" w:id="0">
    <w:p w:rsidR="00000000" w:rsidRDefault="003D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Permanent Marker">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D3BB7">
      <w:r>
        <w:separator/>
      </w:r>
    </w:p>
  </w:footnote>
  <w:footnote w:type="continuationSeparator" w:id="0">
    <w:p w:rsidR="00000000" w:rsidRDefault="003D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51" w:rsidRDefault="00CB1551">
    <w:pPr>
      <w:jc w:val="center"/>
    </w:pPr>
  </w:p>
  <w:p w:rsidR="00CB1551" w:rsidRDefault="00CB1551">
    <w:pPr>
      <w:jc w:val="center"/>
    </w:pPr>
  </w:p>
  <w:p w:rsidR="00CB1551" w:rsidRDefault="003D3BB7">
    <w:pPr>
      <w:jc w:val="center"/>
    </w:pPr>
    <w:r>
      <w:rPr>
        <w:rFonts w:ascii="Permanent Marker" w:eastAsia="Permanent Marker" w:hAnsi="Permanent Marker" w:cs="Permanent Marker"/>
        <w:sz w:val="28"/>
        <w:szCs w:val="28"/>
      </w:rPr>
      <w:t>SATIRE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F78B7"/>
    <w:multiLevelType w:val="multilevel"/>
    <w:tmpl w:val="A98ABACE"/>
    <w:lvl w:ilvl="0">
      <w:start w:val="1"/>
      <w:numFmt w:val="decimal"/>
      <w:lvlText w:val="%1)"/>
      <w:lvlJc w:val="left"/>
      <w:pPr>
        <w:ind w:left="810" w:firstLine="360"/>
      </w:pPr>
    </w:lvl>
    <w:lvl w:ilvl="1">
      <w:start w:val="1"/>
      <w:numFmt w:val="lowerLetter"/>
      <w:lvlText w:val="%2)"/>
      <w:lvlJc w:val="left"/>
      <w:pPr>
        <w:ind w:left="150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51"/>
    <w:rsid w:val="003D3BB7"/>
    <w:rsid w:val="00794A00"/>
    <w:rsid w:val="00CB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D122C-BFA9-4A59-86A5-446BE02B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D3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Windsor Public Schools</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Blocker, Stacy</dc:creator>
  <cp:lastModifiedBy>Blocker, Stacy</cp:lastModifiedBy>
  <cp:revision>3</cp:revision>
  <cp:lastPrinted>2016-01-21T13:23:00Z</cp:lastPrinted>
  <dcterms:created xsi:type="dcterms:W3CDTF">2016-01-21T13:22:00Z</dcterms:created>
  <dcterms:modified xsi:type="dcterms:W3CDTF">2016-01-21T13:23:00Z</dcterms:modified>
</cp:coreProperties>
</file>